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F082" w14:textId="57B944C8" w:rsidR="00206AF9" w:rsidRPr="00206AF9" w:rsidRDefault="00326135" w:rsidP="00206AF9">
      <w:pPr>
        <w:rPr>
          <w:rFonts w:ascii="Calibri" w:eastAsia="Times New Roman" w:hAnsi="Calibri" w:cs="Calibri"/>
          <w:b/>
          <w:bCs/>
          <w:color w:val="000000"/>
          <w:kern w:val="0"/>
          <w:u w:val="single"/>
          <w:lang w:eastAsia="en-GB"/>
          <w14:ligatures w14:val="none"/>
        </w:rPr>
      </w:pPr>
      <w:r>
        <w:rPr>
          <w:lang w:val="mi-NZ"/>
        </w:rPr>
        <w:t xml:space="preserve">NAPIER SCHOOLS </w:t>
      </w:r>
      <w:r w:rsidR="00206AF9" w:rsidRPr="00206AF9">
        <w:rPr>
          <w:rFonts w:ascii="Calibri" w:eastAsia="Times New Roman" w:hAnsi="Calibri" w:cs="Calibri"/>
          <w:b/>
          <w:bCs/>
          <w:color w:val="000000"/>
          <w:kern w:val="0"/>
          <w:u w:val="single"/>
          <w:lang w:eastAsia="en-GB"/>
          <w14:ligatures w14:val="none"/>
        </w:rPr>
        <w:t>2025 TAG FOOTBALL</w:t>
      </w:r>
    </w:p>
    <w:p w14:paraId="1042284C" w14:textId="77777777" w:rsidR="00206AF9" w:rsidRDefault="00206AF9">
      <w:pPr>
        <w:rPr>
          <w:lang w:val="mi-NZ"/>
        </w:rPr>
      </w:pPr>
    </w:p>
    <w:p w14:paraId="45B858F3" w14:textId="77777777" w:rsidR="00206AF9" w:rsidRDefault="00206AF9">
      <w:pPr>
        <w:rPr>
          <w:lang w:val="mi-NZ"/>
        </w:rPr>
      </w:pPr>
    </w:p>
    <w:p w14:paraId="57E74A61" w14:textId="72BFBF59" w:rsidR="00326135" w:rsidRDefault="00326135">
      <w:pPr>
        <w:rPr>
          <w:lang w:val="mi-NZ"/>
        </w:rPr>
      </w:pPr>
      <w:r>
        <w:rPr>
          <w:lang w:val="mi-NZ"/>
        </w:rPr>
        <w:t>RULES</w:t>
      </w:r>
    </w:p>
    <w:p w14:paraId="1B9D9B45" w14:textId="77777777" w:rsidR="00326135" w:rsidRDefault="00206AF9"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t>• Tag Football is a minimal contact game</w:t>
      </w:r>
      <w:r>
        <w:rPr>
          <w:rFonts w:ascii="Open Sans" w:hAnsi="Open Sans" w:cs="Open Sans"/>
          <w:color w:val="676767"/>
          <w:sz w:val="21"/>
          <w:szCs w:val="21"/>
        </w:rPr>
        <w:br/>
        <w:t>• Maximum of 8 players at any one time.</w:t>
      </w:r>
      <w:r>
        <w:rPr>
          <w:rFonts w:ascii="Open Sans" w:hAnsi="Open Sans" w:cs="Open Sans"/>
          <w:color w:val="676767"/>
          <w:sz w:val="21"/>
          <w:szCs w:val="21"/>
        </w:rPr>
        <w:br/>
        <w:t>• Defender must remove one or both tags to stop attacker’s progress. The player then holds up the tag and drops it to the ground, at the point of the tag, marking where the play the ball should occur</w:t>
      </w:r>
      <w:r w:rsidR="00326135">
        <w:rPr>
          <w:rFonts w:ascii="Open Sans" w:hAnsi="Open Sans" w:cs="Open Sans"/>
          <w:color w:val="676767"/>
          <w:sz w:val="21"/>
          <w:szCs w:val="21"/>
        </w:rPr>
        <w:t xml:space="preserve"> (</w:t>
      </w:r>
      <w:proofErr w:type="spellStart"/>
      <w:r w:rsidR="00326135">
        <w:rPr>
          <w:rFonts w:ascii="Open Sans" w:hAnsi="Open Sans" w:cs="Open Sans"/>
          <w:color w:val="676767"/>
          <w:sz w:val="21"/>
          <w:szCs w:val="21"/>
        </w:rPr>
        <w:t>ie</w:t>
      </w:r>
      <w:proofErr w:type="spellEnd"/>
      <w:r w:rsidR="00326135">
        <w:rPr>
          <w:rFonts w:ascii="Open Sans" w:hAnsi="Open Sans" w:cs="Open Sans"/>
          <w:color w:val="676767"/>
          <w:sz w:val="21"/>
          <w:szCs w:val="21"/>
        </w:rPr>
        <w:t>. don’t throw them away!)</w:t>
      </w:r>
      <w:r>
        <w:rPr>
          <w:rFonts w:ascii="Open Sans" w:hAnsi="Open Sans" w:cs="Open Sans"/>
          <w:color w:val="676767"/>
          <w:sz w:val="21"/>
          <w:szCs w:val="21"/>
        </w:rPr>
        <w:br/>
        <w:t>• There is one marker at the play the ball.</w:t>
      </w:r>
      <w:r>
        <w:rPr>
          <w:rFonts w:ascii="Open Sans" w:hAnsi="Open Sans" w:cs="Open Sans"/>
          <w:color w:val="676767"/>
          <w:sz w:val="21"/>
          <w:szCs w:val="21"/>
        </w:rPr>
        <w:br/>
        <w:t>• Defending players are onside seven metres from the play the ball.</w:t>
      </w:r>
      <w:r>
        <w:rPr>
          <w:rFonts w:ascii="Open Sans" w:hAnsi="Open Sans" w:cs="Open Sans"/>
          <w:color w:val="676767"/>
          <w:sz w:val="21"/>
          <w:szCs w:val="21"/>
        </w:rPr>
        <w:br/>
        <w:t xml:space="preserve">• Defensive line can move forward only when </w:t>
      </w:r>
      <w:r w:rsidRPr="00326135">
        <w:rPr>
          <w:rFonts w:ascii="Open Sans" w:hAnsi="Open Sans" w:cs="Open Sans"/>
          <w:b/>
          <w:bCs/>
          <w:color w:val="676767"/>
          <w:sz w:val="21"/>
          <w:szCs w:val="21"/>
        </w:rPr>
        <w:t>dummy half touches the ball</w:t>
      </w:r>
      <w:r>
        <w:rPr>
          <w:rFonts w:ascii="Open Sans" w:hAnsi="Open Sans" w:cs="Open Sans"/>
          <w:color w:val="676767"/>
          <w:sz w:val="21"/>
          <w:szCs w:val="21"/>
        </w:rPr>
        <w:t>. Dummy half can run and be tagged with the ball.</w:t>
      </w:r>
      <w:r>
        <w:rPr>
          <w:rFonts w:ascii="Open Sans" w:hAnsi="Open Sans" w:cs="Open Sans"/>
          <w:color w:val="676767"/>
          <w:sz w:val="21"/>
          <w:szCs w:val="21"/>
        </w:rPr>
        <w:br/>
        <w:t>• Six tags/plays are allowed to promote ball before changeover.</w:t>
      </w:r>
      <w:r>
        <w:rPr>
          <w:rFonts w:ascii="Open Sans" w:hAnsi="Open Sans" w:cs="Open Sans"/>
          <w:color w:val="676767"/>
          <w:sz w:val="21"/>
          <w:szCs w:val="21"/>
        </w:rPr>
        <w:br/>
        <w:t>• An attacker (player in possession of the ball) must stop and play the ball if he is in possession with only one tag on.</w:t>
      </w:r>
      <w:r>
        <w:rPr>
          <w:rFonts w:ascii="Open Sans" w:hAnsi="Open Sans" w:cs="Open Sans"/>
          <w:color w:val="676767"/>
          <w:sz w:val="21"/>
          <w:szCs w:val="21"/>
        </w:rPr>
        <w:br/>
        <w:t>• The only perso</w:t>
      </w:r>
      <w:r w:rsidR="00326135">
        <w:rPr>
          <w:rFonts w:ascii="Open Sans" w:hAnsi="Open Sans" w:cs="Open Sans"/>
          <w:color w:val="676767"/>
          <w:sz w:val="21"/>
          <w:szCs w:val="21"/>
        </w:rPr>
        <w:t>ns</w:t>
      </w:r>
      <w:r>
        <w:rPr>
          <w:rFonts w:ascii="Open Sans" w:hAnsi="Open Sans" w:cs="Open Sans"/>
          <w:color w:val="676767"/>
          <w:sz w:val="21"/>
          <w:szCs w:val="21"/>
        </w:rPr>
        <w:t xml:space="preserve"> able to promote the ball with one tag on are the dummy half, and the player taking the tap, providing they do not take more than one step with the ball.</w:t>
      </w:r>
      <w:r>
        <w:rPr>
          <w:rFonts w:ascii="Open Sans" w:hAnsi="Open Sans" w:cs="Open Sans"/>
          <w:color w:val="676767"/>
          <w:sz w:val="21"/>
          <w:szCs w:val="21"/>
        </w:rPr>
        <w:br/>
        <w:t>• A knock back is play on. Knock on – advantage rule applies.</w:t>
      </w:r>
      <w:r>
        <w:rPr>
          <w:rFonts w:ascii="Open Sans" w:hAnsi="Open Sans" w:cs="Open Sans"/>
          <w:color w:val="676767"/>
          <w:sz w:val="21"/>
          <w:szCs w:val="21"/>
        </w:rPr>
        <w:br/>
        <w:t>• The attacker cannot deliberately bump into a defender. A defender cannot change direction and move into the attacker’s path. Whoever initiates contact will be penalised. The onus is on the attacking player to avoid the defender. ‘Run at Spaces not Faces’</w:t>
      </w:r>
      <w:r>
        <w:rPr>
          <w:rFonts w:ascii="Open Sans" w:hAnsi="Open Sans" w:cs="Open Sans"/>
          <w:color w:val="676767"/>
          <w:sz w:val="21"/>
          <w:szCs w:val="21"/>
        </w:rPr>
        <w:br/>
        <w:t>• The ball carrier is not allowed to protect or cover his tag or fend off defenders.</w:t>
      </w:r>
      <w:r>
        <w:rPr>
          <w:rFonts w:ascii="Open Sans" w:hAnsi="Open Sans" w:cs="Open Sans"/>
          <w:color w:val="676767"/>
          <w:sz w:val="21"/>
          <w:szCs w:val="21"/>
        </w:rPr>
        <w:br/>
        <w:t>• A try is awarded to the attacking team when they ground the ball on or over the try line.</w:t>
      </w:r>
      <w:r>
        <w:rPr>
          <w:rFonts w:ascii="Open Sans" w:hAnsi="Open Sans" w:cs="Open Sans"/>
          <w:color w:val="676767"/>
          <w:sz w:val="21"/>
          <w:szCs w:val="21"/>
        </w:rPr>
        <w:br/>
        <w:t xml:space="preserve">• A two point try is awarded when the ball is grounded in the 5 metre two point zone in middle of each try-line. </w:t>
      </w:r>
    </w:p>
    <w:p w14:paraId="17C62FB4" w14:textId="521E6E1B" w:rsidR="00206AF9" w:rsidRDefault="00206AF9"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t>The ball cannot be passed once the ball carrier crosses the try-line. Penalty. The ball carrier cannot run back into the field of play after crossing the try-line. Handover at the 10m line.</w:t>
      </w:r>
      <w:r>
        <w:rPr>
          <w:rFonts w:ascii="Open Sans" w:hAnsi="Open Sans" w:cs="Open Sans"/>
          <w:color w:val="676767"/>
          <w:sz w:val="21"/>
          <w:szCs w:val="21"/>
        </w:rPr>
        <w:br/>
        <w:t>• Simultaneous tag is play on. The referee judges this pass which is allowed and calls “play on”. Advantage to the attacking team.</w:t>
      </w:r>
      <w:r>
        <w:rPr>
          <w:rFonts w:ascii="Open Sans" w:hAnsi="Open Sans" w:cs="Open Sans"/>
          <w:color w:val="676767"/>
          <w:sz w:val="21"/>
          <w:szCs w:val="21"/>
        </w:rPr>
        <w:br/>
        <w:t>• An attacker may pass the ball when he/she is over his/her own defending try-line to a team mate who may run the ball out. If the ball is dropped, a line drop out will be ruled. A player in possession may run behind his/her own defending try-line and back out into the field of play.</w:t>
      </w:r>
      <w:r>
        <w:rPr>
          <w:rFonts w:ascii="Open Sans" w:hAnsi="Open Sans" w:cs="Open Sans"/>
          <w:color w:val="676767"/>
          <w:sz w:val="21"/>
          <w:szCs w:val="21"/>
        </w:rPr>
        <w:br/>
        <w:t>• Players can dive to score a tr</w:t>
      </w:r>
      <w:r w:rsidR="00326135">
        <w:rPr>
          <w:rFonts w:ascii="Open Sans" w:hAnsi="Open Sans" w:cs="Open Sans"/>
          <w:color w:val="676767"/>
          <w:sz w:val="21"/>
          <w:szCs w:val="21"/>
        </w:rPr>
        <w:t>y</w:t>
      </w:r>
      <w:r>
        <w:rPr>
          <w:rFonts w:ascii="Open Sans" w:hAnsi="Open Sans" w:cs="Open Sans"/>
          <w:color w:val="676767"/>
          <w:sz w:val="21"/>
          <w:szCs w:val="21"/>
        </w:rPr>
        <w:t>.</w:t>
      </w:r>
      <w:r>
        <w:rPr>
          <w:rFonts w:ascii="Open Sans" w:hAnsi="Open Sans" w:cs="Open Sans"/>
          <w:color w:val="676767"/>
          <w:sz w:val="21"/>
          <w:szCs w:val="21"/>
        </w:rPr>
        <w:br/>
        <w:t>• At a kick in general play, an attacking player can dive or take possession of the ball after the ball has crossed the plane of the try-line, and before it touches the ground, and then ground the ball for a try. If a defending player touches the ball, after it crosses the plane of the tryline, the ball is immediately dead and play will restart with a tap at the centre of the 10m line.</w:t>
      </w:r>
    </w:p>
    <w:p w14:paraId="74F405E3" w14:textId="77777777" w:rsidR="00326135" w:rsidRDefault="00326135"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p>
    <w:p w14:paraId="2C834E37" w14:textId="77777777" w:rsidR="00326135" w:rsidRDefault="00206AF9"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Style w:val="Strong"/>
          <w:rFonts w:ascii="inherit" w:eastAsiaTheme="majorEastAsia" w:hAnsi="inherit" w:cs="Open Sans"/>
          <w:color w:val="676767"/>
          <w:sz w:val="21"/>
          <w:szCs w:val="21"/>
          <w:bdr w:val="none" w:sz="0" w:space="0" w:color="auto" w:frame="1"/>
        </w:rPr>
        <w:t>Kicking</w:t>
      </w:r>
      <w:r>
        <w:rPr>
          <w:rFonts w:ascii="Open Sans" w:hAnsi="Open Sans" w:cs="Open Sans"/>
          <w:color w:val="676767"/>
          <w:sz w:val="21"/>
          <w:szCs w:val="21"/>
        </w:rPr>
        <w:br/>
        <w:t>• A team may kick the ball before the initial tag is made on any play, e.g. a team who picks up the ball in general play from a kick off, knock- on, loose ball etc. may kick the ball before being tagged.</w:t>
      </w:r>
      <w:r>
        <w:rPr>
          <w:rFonts w:ascii="Open Sans" w:hAnsi="Open Sans" w:cs="Open Sans"/>
          <w:color w:val="676767"/>
          <w:sz w:val="21"/>
          <w:szCs w:val="21"/>
        </w:rPr>
        <w:br/>
        <w:t>• Kicks in general play cannot be above the shoulder height of the referee. Attacking team cannot dive on a ball kicked in general play, but may kick on.</w:t>
      </w:r>
    </w:p>
    <w:p w14:paraId="24719851" w14:textId="77777777" w:rsidR="00326135" w:rsidRDefault="00206AF9"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lastRenderedPageBreak/>
        <w:br/>
        <w:t xml:space="preserve">• Kick offs: </w:t>
      </w:r>
    </w:p>
    <w:p w14:paraId="24EBB122" w14:textId="78C5564C" w:rsidR="00326135" w:rsidRDefault="00206AF9" w:rsidP="00326135">
      <w:pPr>
        <w:pStyle w:val="NormalWeb"/>
        <w:numPr>
          <w:ilvl w:val="0"/>
          <w:numId w:val="1"/>
        </w:numPr>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t>If the ball lands in the field of play and then travels across the try-line, a player who was inside the field of play at the kick off, may catch the ball after it crosses the plane of the try-line and before it hits the ground, and run the ball back into the field of play.</w:t>
      </w:r>
    </w:p>
    <w:p w14:paraId="68ADFD08" w14:textId="5CAF9403" w:rsidR="00326135" w:rsidRDefault="00326135" w:rsidP="00326135">
      <w:pPr>
        <w:pStyle w:val="NormalWeb"/>
        <w:numPr>
          <w:ilvl w:val="0"/>
          <w:numId w:val="1"/>
        </w:numPr>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t>If a kick off bounces into touch, the play restarts with the team who kicked playing the ball 5m in from the touch line.</w:t>
      </w:r>
    </w:p>
    <w:p w14:paraId="2920D1DA" w14:textId="55AC6CB3" w:rsidR="00206AF9" w:rsidRDefault="00206AF9"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br/>
        <w:t xml:space="preserve">• Line Drop Outs: If the ball lands in the field of play and then travels across the try-line, </w:t>
      </w:r>
      <w:r w:rsidR="00326135">
        <w:rPr>
          <w:rFonts w:ascii="Open Sans" w:hAnsi="Open Sans" w:cs="Open Sans"/>
          <w:color w:val="676767"/>
          <w:sz w:val="21"/>
          <w:szCs w:val="21"/>
        </w:rPr>
        <w:t xml:space="preserve">without going ‘dead’ </w:t>
      </w:r>
      <w:r>
        <w:rPr>
          <w:rFonts w:ascii="Open Sans" w:hAnsi="Open Sans" w:cs="Open Sans"/>
          <w:color w:val="676767"/>
          <w:sz w:val="21"/>
          <w:szCs w:val="21"/>
        </w:rPr>
        <w:t>whether touched or not by the receiving team, a line dropout occurs</w:t>
      </w:r>
      <w:r w:rsidR="00326135">
        <w:rPr>
          <w:rFonts w:ascii="Open Sans" w:hAnsi="Open Sans" w:cs="Open Sans"/>
          <w:color w:val="676767"/>
          <w:sz w:val="21"/>
          <w:szCs w:val="21"/>
        </w:rPr>
        <w:t>.</w:t>
      </w:r>
    </w:p>
    <w:p w14:paraId="015611A7" w14:textId="77777777" w:rsidR="00326135" w:rsidRDefault="00326135"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p>
    <w:p w14:paraId="5469EBCF" w14:textId="7706FB7A" w:rsidR="00326135" w:rsidRDefault="00326135" w:rsidP="00206AF9">
      <w:pPr>
        <w:pStyle w:val="NormalWeb"/>
        <w:shd w:val="clear" w:color="auto" w:fill="F7F7F7"/>
        <w:spacing w:before="0" w:beforeAutospacing="0" w:after="0" w:afterAutospacing="0"/>
        <w:textAlignment w:val="baseline"/>
        <w:rPr>
          <w:rFonts w:ascii="Open Sans" w:hAnsi="Open Sans" w:cs="Open Sans"/>
          <w:color w:val="676767"/>
          <w:sz w:val="21"/>
          <w:szCs w:val="21"/>
        </w:rPr>
      </w:pPr>
      <w:r>
        <w:rPr>
          <w:rFonts w:ascii="Open Sans" w:hAnsi="Open Sans" w:cs="Open Sans"/>
          <w:color w:val="676767"/>
          <w:sz w:val="21"/>
          <w:szCs w:val="21"/>
        </w:rPr>
        <w:t>If the ball goes dead, then restart with a tap on the ‘quarter’ line.</w:t>
      </w:r>
    </w:p>
    <w:p w14:paraId="48E1324C" w14:textId="77777777" w:rsidR="00206AF9" w:rsidRDefault="00206AF9">
      <w:pPr>
        <w:rPr>
          <w:lang w:val="mi-NZ"/>
        </w:rPr>
      </w:pPr>
    </w:p>
    <w:p w14:paraId="0303CD68" w14:textId="366A4C3C" w:rsidR="00326135" w:rsidRPr="00206AF9" w:rsidRDefault="00326135" w:rsidP="00326135">
      <w:pPr>
        <w:rPr>
          <w:rFonts w:ascii="Calibri" w:eastAsia="Times New Roman" w:hAnsi="Calibri" w:cs="Calibri"/>
          <w:b/>
          <w:bCs/>
          <w:color w:val="000000"/>
          <w:kern w:val="0"/>
          <w:u w:val="single"/>
          <w:lang w:eastAsia="en-GB"/>
          <w14:ligatures w14:val="none"/>
        </w:rPr>
      </w:pPr>
      <w:r w:rsidRPr="00206AF9">
        <w:rPr>
          <w:rFonts w:ascii="Calibri" w:eastAsia="Times New Roman" w:hAnsi="Calibri" w:cs="Calibri"/>
          <w:b/>
          <w:bCs/>
          <w:color w:val="000000"/>
          <w:kern w:val="0"/>
          <w:u w:val="single"/>
          <w:lang w:eastAsia="en-GB"/>
          <w14:ligatures w14:val="none"/>
        </w:rPr>
        <w:t xml:space="preserve">2025 </w:t>
      </w:r>
      <w:r>
        <w:rPr>
          <w:rFonts w:ascii="Calibri" w:eastAsia="Times New Roman" w:hAnsi="Calibri" w:cs="Calibri"/>
          <w:b/>
          <w:bCs/>
          <w:color w:val="000000"/>
          <w:kern w:val="0"/>
          <w:u w:val="single"/>
          <w:lang w:eastAsia="en-GB"/>
          <w14:ligatures w14:val="none"/>
        </w:rPr>
        <w:t xml:space="preserve">NAPIER SCHOOLS </w:t>
      </w:r>
      <w:r w:rsidRPr="00206AF9">
        <w:rPr>
          <w:rFonts w:ascii="Calibri" w:eastAsia="Times New Roman" w:hAnsi="Calibri" w:cs="Calibri"/>
          <w:b/>
          <w:bCs/>
          <w:color w:val="000000"/>
          <w:kern w:val="0"/>
          <w:u w:val="single"/>
          <w:lang w:eastAsia="en-GB"/>
          <w14:ligatures w14:val="none"/>
        </w:rPr>
        <w:t>TAG FOOTBALL DRAW</w:t>
      </w:r>
    </w:p>
    <w:p w14:paraId="7C87AF5F" w14:textId="77777777" w:rsidR="00326135" w:rsidRDefault="00326135">
      <w:pPr>
        <w:rPr>
          <w:lang w:val="mi-NZ"/>
        </w:rPr>
      </w:pPr>
    </w:p>
    <w:p w14:paraId="423A0927" w14:textId="77777777" w:rsidR="00326135" w:rsidRDefault="00326135" w:rsidP="00326135">
      <w:pPr>
        <w:rPr>
          <w:lang w:val="mi-NZ"/>
        </w:rPr>
      </w:pPr>
      <w:r>
        <w:rPr>
          <w:lang w:val="mi-NZ"/>
        </w:rPr>
        <w:t xml:space="preserve">Below is the draw for the seven rounds – Weeks 2 to Week 8 this term.  </w:t>
      </w:r>
    </w:p>
    <w:p w14:paraId="477E010C" w14:textId="77777777" w:rsidR="00326135" w:rsidRDefault="00326135" w:rsidP="00326135">
      <w:pPr>
        <w:rPr>
          <w:lang w:val="mi-NZ"/>
        </w:rPr>
      </w:pPr>
    </w:p>
    <w:p w14:paraId="47FB0812" w14:textId="77777777" w:rsidR="00326135" w:rsidRDefault="00326135" w:rsidP="00326135">
      <w:pPr>
        <w:rPr>
          <w:lang w:val="mi-NZ"/>
        </w:rPr>
      </w:pPr>
      <w:r>
        <w:rPr>
          <w:lang w:val="mi-NZ"/>
        </w:rPr>
        <w:t>With three schools having two teams we have attempted to keep one at home and the other away (apart from Henry Hill School in Round 3).</w:t>
      </w:r>
    </w:p>
    <w:p w14:paraId="66360A67" w14:textId="77777777" w:rsidR="00326135" w:rsidRDefault="00326135">
      <w:pPr>
        <w:rPr>
          <w:lang w:val="mi-NZ"/>
        </w:rPr>
      </w:pPr>
    </w:p>
    <w:tbl>
      <w:tblPr>
        <w:tblW w:w="9837" w:type="dxa"/>
        <w:tblLayout w:type="fixed"/>
        <w:tblLook w:val="04A0" w:firstRow="1" w:lastRow="0" w:firstColumn="1" w:lastColumn="0" w:noHBand="0" w:noVBand="1"/>
      </w:tblPr>
      <w:tblGrid>
        <w:gridCol w:w="2835"/>
        <w:gridCol w:w="3261"/>
        <w:gridCol w:w="3741"/>
      </w:tblGrid>
      <w:tr w:rsidR="00206AF9" w:rsidRPr="00206AF9" w14:paraId="3EA3683F" w14:textId="77777777" w:rsidTr="00206AF9">
        <w:trPr>
          <w:trHeight w:val="320"/>
        </w:trPr>
        <w:tc>
          <w:tcPr>
            <w:tcW w:w="2835" w:type="dxa"/>
            <w:tcBorders>
              <w:top w:val="nil"/>
              <w:left w:val="nil"/>
              <w:bottom w:val="nil"/>
              <w:right w:val="nil"/>
            </w:tcBorders>
            <w:shd w:val="clear" w:color="auto" w:fill="auto"/>
            <w:noWrap/>
            <w:vAlign w:val="bottom"/>
          </w:tcPr>
          <w:p w14:paraId="7DC51F01" w14:textId="22355389"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6453" w14:textId="77777777" w:rsidR="00206AF9" w:rsidRPr="00206AF9" w:rsidRDefault="00206AF9" w:rsidP="00206AF9">
            <w:pPr>
              <w:rPr>
                <w:rFonts w:ascii="Calibri" w:eastAsia="Times New Roman" w:hAnsi="Calibri" w:cs="Calibri"/>
                <w:b/>
                <w:bCs/>
                <w:color w:val="000000"/>
                <w:kern w:val="0"/>
                <w:lang w:eastAsia="en-GB"/>
                <w14:ligatures w14:val="none"/>
              </w:rPr>
            </w:pPr>
            <w:r w:rsidRPr="00206AF9">
              <w:rPr>
                <w:rFonts w:ascii="Calibri" w:eastAsia="Times New Roman" w:hAnsi="Calibri" w:cs="Calibri"/>
                <w:b/>
                <w:bCs/>
                <w:color w:val="000000"/>
                <w:kern w:val="0"/>
                <w:lang w:eastAsia="en-GB"/>
                <w14:ligatures w14:val="none"/>
              </w:rPr>
              <w:t>Home Team</w:t>
            </w:r>
          </w:p>
        </w:tc>
        <w:tc>
          <w:tcPr>
            <w:tcW w:w="3741" w:type="dxa"/>
            <w:tcBorders>
              <w:top w:val="single" w:sz="4" w:space="0" w:color="auto"/>
              <w:left w:val="nil"/>
              <w:bottom w:val="single" w:sz="4" w:space="0" w:color="auto"/>
              <w:right w:val="single" w:sz="4" w:space="0" w:color="auto"/>
            </w:tcBorders>
            <w:shd w:val="clear" w:color="auto" w:fill="auto"/>
            <w:noWrap/>
            <w:vAlign w:val="bottom"/>
            <w:hideMark/>
          </w:tcPr>
          <w:p w14:paraId="4A6C7A7A" w14:textId="77777777" w:rsidR="00206AF9" w:rsidRPr="00206AF9" w:rsidRDefault="00206AF9" w:rsidP="00206AF9">
            <w:pPr>
              <w:rPr>
                <w:rFonts w:ascii="Calibri" w:eastAsia="Times New Roman" w:hAnsi="Calibri" w:cs="Calibri"/>
                <w:b/>
                <w:bCs/>
                <w:color w:val="000000"/>
                <w:kern w:val="0"/>
                <w:lang w:eastAsia="en-GB"/>
                <w14:ligatures w14:val="none"/>
              </w:rPr>
            </w:pPr>
            <w:r w:rsidRPr="00206AF9">
              <w:rPr>
                <w:rFonts w:ascii="Calibri" w:eastAsia="Times New Roman" w:hAnsi="Calibri" w:cs="Calibri"/>
                <w:b/>
                <w:bCs/>
                <w:color w:val="000000"/>
                <w:kern w:val="0"/>
                <w:lang w:eastAsia="en-GB"/>
                <w14:ligatures w14:val="none"/>
              </w:rPr>
              <w:t>Away Team</w:t>
            </w:r>
          </w:p>
        </w:tc>
      </w:tr>
      <w:tr w:rsidR="00206AF9" w:rsidRPr="00206AF9" w14:paraId="5B3CDF80" w14:textId="77777777" w:rsidTr="00555D20">
        <w:trPr>
          <w:trHeight w:val="320"/>
        </w:trPr>
        <w:tc>
          <w:tcPr>
            <w:tcW w:w="98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3B829" w14:textId="51F08D49"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1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7 May</w:t>
            </w:r>
            <w:r w:rsidRPr="00206AF9">
              <w:rPr>
                <w:rFonts w:ascii="Calibri" w:eastAsia="Times New Roman" w:hAnsi="Calibri" w:cs="Calibri"/>
                <w:color w:val="000000"/>
                <w:kern w:val="0"/>
                <w:lang w:eastAsia="en-GB"/>
                <w14:ligatures w14:val="none"/>
              </w:rPr>
              <w:t> </w:t>
            </w:r>
          </w:p>
        </w:tc>
      </w:tr>
      <w:tr w:rsidR="00206AF9" w:rsidRPr="00206AF9" w14:paraId="7467B05A" w14:textId="77777777" w:rsidTr="00206AF9">
        <w:trPr>
          <w:trHeight w:val="320"/>
        </w:trPr>
        <w:tc>
          <w:tcPr>
            <w:tcW w:w="2835" w:type="dxa"/>
            <w:vMerge w:val="restart"/>
            <w:tcBorders>
              <w:top w:val="nil"/>
              <w:left w:val="single" w:sz="4" w:space="0" w:color="auto"/>
              <w:right w:val="nil"/>
            </w:tcBorders>
            <w:shd w:val="clear" w:color="auto" w:fill="auto"/>
            <w:noWrap/>
            <w:vAlign w:val="bottom"/>
            <w:hideMark/>
          </w:tcPr>
          <w:p w14:paraId="5F4F939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ADD722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6C701BE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23EB4470"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3AD362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6305734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9570CD6" w14:textId="63241AE5"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B9457B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c>
          <w:tcPr>
            <w:tcW w:w="3741" w:type="dxa"/>
            <w:tcBorders>
              <w:top w:val="nil"/>
              <w:left w:val="nil"/>
              <w:bottom w:val="single" w:sz="4" w:space="0" w:color="auto"/>
              <w:right w:val="single" w:sz="4" w:space="0" w:color="auto"/>
            </w:tcBorders>
            <w:shd w:val="clear" w:color="auto" w:fill="auto"/>
            <w:noWrap/>
            <w:vAlign w:val="bottom"/>
            <w:hideMark/>
          </w:tcPr>
          <w:p w14:paraId="74F4F4F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Green</w:t>
            </w:r>
          </w:p>
        </w:tc>
      </w:tr>
      <w:tr w:rsidR="00206AF9" w:rsidRPr="00206AF9" w14:paraId="2093E0E6" w14:textId="77777777" w:rsidTr="00206AF9">
        <w:trPr>
          <w:trHeight w:val="320"/>
        </w:trPr>
        <w:tc>
          <w:tcPr>
            <w:tcW w:w="2835" w:type="dxa"/>
            <w:vMerge/>
            <w:tcBorders>
              <w:left w:val="single" w:sz="4" w:space="0" w:color="auto"/>
              <w:right w:val="nil"/>
            </w:tcBorders>
            <w:shd w:val="clear" w:color="auto" w:fill="auto"/>
            <w:noWrap/>
            <w:vAlign w:val="bottom"/>
            <w:hideMark/>
          </w:tcPr>
          <w:p w14:paraId="48E5651B" w14:textId="1F6AE5FA"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6492C1"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c>
          <w:tcPr>
            <w:tcW w:w="3741" w:type="dxa"/>
            <w:tcBorders>
              <w:top w:val="nil"/>
              <w:left w:val="nil"/>
              <w:bottom w:val="single" w:sz="4" w:space="0" w:color="auto"/>
              <w:right w:val="single" w:sz="4" w:space="0" w:color="auto"/>
            </w:tcBorders>
            <w:shd w:val="clear" w:color="auto" w:fill="auto"/>
            <w:noWrap/>
            <w:vAlign w:val="bottom"/>
            <w:hideMark/>
          </w:tcPr>
          <w:p w14:paraId="645EB6B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r>
      <w:tr w:rsidR="00206AF9" w:rsidRPr="00206AF9" w14:paraId="6713966C" w14:textId="77777777" w:rsidTr="00206AF9">
        <w:trPr>
          <w:trHeight w:val="320"/>
        </w:trPr>
        <w:tc>
          <w:tcPr>
            <w:tcW w:w="2835" w:type="dxa"/>
            <w:vMerge/>
            <w:tcBorders>
              <w:left w:val="single" w:sz="4" w:space="0" w:color="auto"/>
              <w:right w:val="nil"/>
            </w:tcBorders>
            <w:shd w:val="clear" w:color="auto" w:fill="auto"/>
            <w:noWrap/>
            <w:vAlign w:val="bottom"/>
            <w:hideMark/>
          </w:tcPr>
          <w:p w14:paraId="6427924C" w14:textId="0E81DFFB"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D24570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c>
          <w:tcPr>
            <w:tcW w:w="3741" w:type="dxa"/>
            <w:tcBorders>
              <w:top w:val="nil"/>
              <w:left w:val="nil"/>
              <w:bottom w:val="single" w:sz="4" w:space="0" w:color="auto"/>
              <w:right w:val="single" w:sz="4" w:space="0" w:color="auto"/>
            </w:tcBorders>
            <w:shd w:val="clear" w:color="auto" w:fill="auto"/>
            <w:noWrap/>
            <w:vAlign w:val="bottom"/>
            <w:hideMark/>
          </w:tcPr>
          <w:p w14:paraId="562BBD8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r>
      <w:tr w:rsidR="00206AF9" w:rsidRPr="00206AF9" w14:paraId="0209727A" w14:textId="77777777" w:rsidTr="00206AF9">
        <w:trPr>
          <w:trHeight w:val="320"/>
        </w:trPr>
        <w:tc>
          <w:tcPr>
            <w:tcW w:w="2835" w:type="dxa"/>
            <w:vMerge/>
            <w:tcBorders>
              <w:left w:val="single" w:sz="4" w:space="0" w:color="auto"/>
              <w:right w:val="nil"/>
            </w:tcBorders>
            <w:shd w:val="clear" w:color="auto" w:fill="auto"/>
            <w:noWrap/>
            <w:vAlign w:val="bottom"/>
            <w:hideMark/>
          </w:tcPr>
          <w:p w14:paraId="757EA305" w14:textId="54030489"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640E55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14:paraId="52AAEB1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r>
      <w:tr w:rsidR="00206AF9" w:rsidRPr="00206AF9" w14:paraId="472FCE7C" w14:textId="77777777" w:rsidTr="00206AF9">
        <w:trPr>
          <w:trHeight w:val="320"/>
        </w:trPr>
        <w:tc>
          <w:tcPr>
            <w:tcW w:w="2835" w:type="dxa"/>
            <w:vMerge/>
            <w:tcBorders>
              <w:left w:val="single" w:sz="4" w:space="0" w:color="auto"/>
              <w:right w:val="nil"/>
            </w:tcBorders>
            <w:shd w:val="clear" w:color="auto" w:fill="auto"/>
            <w:noWrap/>
            <w:vAlign w:val="bottom"/>
            <w:hideMark/>
          </w:tcPr>
          <w:p w14:paraId="3F7970BC" w14:textId="6895FDD3"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0E6C1E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c>
          <w:tcPr>
            <w:tcW w:w="3741" w:type="dxa"/>
            <w:tcBorders>
              <w:top w:val="nil"/>
              <w:left w:val="nil"/>
              <w:bottom w:val="single" w:sz="4" w:space="0" w:color="auto"/>
              <w:right w:val="single" w:sz="4" w:space="0" w:color="auto"/>
            </w:tcBorders>
            <w:shd w:val="clear" w:color="auto" w:fill="auto"/>
            <w:noWrap/>
            <w:vAlign w:val="bottom"/>
            <w:hideMark/>
          </w:tcPr>
          <w:p w14:paraId="1FA9911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r>
      <w:tr w:rsidR="00206AF9" w:rsidRPr="00206AF9" w14:paraId="38E25632" w14:textId="77777777" w:rsidTr="00206AF9">
        <w:trPr>
          <w:trHeight w:val="320"/>
        </w:trPr>
        <w:tc>
          <w:tcPr>
            <w:tcW w:w="2835" w:type="dxa"/>
            <w:vMerge/>
            <w:tcBorders>
              <w:left w:val="single" w:sz="4" w:space="0" w:color="auto"/>
              <w:right w:val="nil"/>
            </w:tcBorders>
            <w:shd w:val="clear" w:color="auto" w:fill="auto"/>
            <w:noWrap/>
            <w:vAlign w:val="bottom"/>
            <w:hideMark/>
          </w:tcPr>
          <w:p w14:paraId="10114E8E" w14:textId="1DB4ECA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2FF597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c>
          <w:tcPr>
            <w:tcW w:w="3741" w:type="dxa"/>
            <w:tcBorders>
              <w:top w:val="nil"/>
              <w:left w:val="nil"/>
              <w:bottom w:val="single" w:sz="4" w:space="0" w:color="auto"/>
              <w:right w:val="single" w:sz="4" w:space="0" w:color="auto"/>
            </w:tcBorders>
            <w:shd w:val="clear" w:color="auto" w:fill="auto"/>
            <w:noWrap/>
            <w:vAlign w:val="bottom"/>
            <w:hideMark/>
          </w:tcPr>
          <w:p w14:paraId="1917960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r>
      <w:tr w:rsidR="00206AF9" w:rsidRPr="00206AF9" w14:paraId="1387325C" w14:textId="77777777" w:rsidTr="00206AF9">
        <w:trPr>
          <w:trHeight w:val="320"/>
        </w:trPr>
        <w:tc>
          <w:tcPr>
            <w:tcW w:w="2835" w:type="dxa"/>
            <w:vMerge/>
            <w:tcBorders>
              <w:left w:val="single" w:sz="4" w:space="0" w:color="auto"/>
              <w:right w:val="nil"/>
            </w:tcBorders>
            <w:shd w:val="clear" w:color="auto" w:fill="auto"/>
            <w:noWrap/>
            <w:vAlign w:val="bottom"/>
            <w:hideMark/>
          </w:tcPr>
          <w:p w14:paraId="5E117EA0" w14:textId="608B4672"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0339E62"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c>
          <w:tcPr>
            <w:tcW w:w="3741" w:type="dxa"/>
            <w:tcBorders>
              <w:top w:val="nil"/>
              <w:left w:val="nil"/>
              <w:bottom w:val="single" w:sz="4" w:space="0" w:color="auto"/>
              <w:right w:val="single" w:sz="4" w:space="0" w:color="auto"/>
            </w:tcBorders>
            <w:shd w:val="clear" w:color="auto" w:fill="auto"/>
            <w:noWrap/>
            <w:vAlign w:val="bottom"/>
            <w:hideMark/>
          </w:tcPr>
          <w:p w14:paraId="375002C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r>
      <w:tr w:rsidR="00206AF9" w:rsidRPr="00206AF9" w14:paraId="2D110A7B" w14:textId="77777777" w:rsidTr="00206AF9">
        <w:trPr>
          <w:trHeight w:val="320"/>
        </w:trPr>
        <w:tc>
          <w:tcPr>
            <w:tcW w:w="2835" w:type="dxa"/>
            <w:vMerge/>
            <w:tcBorders>
              <w:left w:val="single" w:sz="4" w:space="0" w:color="auto"/>
              <w:bottom w:val="single" w:sz="4" w:space="0" w:color="auto"/>
              <w:right w:val="nil"/>
            </w:tcBorders>
            <w:shd w:val="clear" w:color="auto" w:fill="auto"/>
            <w:noWrap/>
            <w:vAlign w:val="bottom"/>
            <w:hideMark/>
          </w:tcPr>
          <w:p w14:paraId="44A3B163" w14:textId="385BD19C"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6D9051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hideMark/>
          </w:tcPr>
          <w:p w14:paraId="5EA64E2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r>
      <w:tr w:rsidR="00206AF9" w:rsidRPr="00206AF9" w14:paraId="51708081" w14:textId="77777777" w:rsidTr="008E1A14">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404A56" w14:textId="62EAC4C5"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2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14 May</w:t>
            </w:r>
            <w:r w:rsidRPr="00206AF9">
              <w:rPr>
                <w:rFonts w:ascii="Calibri" w:eastAsia="Times New Roman" w:hAnsi="Calibri" w:cs="Calibri"/>
                <w:color w:val="000000"/>
                <w:kern w:val="0"/>
                <w:lang w:eastAsia="en-GB"/>
                <w14:ligatures w14:val="none"/>
              </w:rPr>
              <w:t> </w:t>
            </w:r>
          </w:p>
        </w:tc>
      </w:tr>
      <w:tr w:rsidR="00206AF9" w:rsidRPr="00206AF9" w14:paraId="590806CB" w14:textId="77777777" w:rsidTr="00206AF9">
        <w:trPr>
          <w:trHeight w:val="320"/>
        </w:trPr>
        <w:tc>
          <w:tcPr>
            <w:tcW w:w="2835" w:type="dxa"/>
            <w:vMerge w:val="restart"/>
            <w:tcBorders>
              <w:top w:val="nil"/>
              <w:left w:val="single" w:sz="4" w:space="0" w:color="auto"/>
              <w:right w:val="nil"/>
            </w:tcBorders>
            <w:shd w:val="clear" w:color="auto" w:fill="auto"/>
            <w:noWrap/>
            <w:vAlign w:val="bottom"/>
            <w:hideMark/>
          </w:tcPr>
          <w:p w14:paraId="7C92717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917DE6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3BB550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4BAD2C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E35DEB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3ADB69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63FEC10F" w14:textId="7A42D42F"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F41416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c>
          <w:tcPr>
            <w:tcW w:w="3741" w:type="dxa"/>
            <w:tcBorders>
              <w:top w:val="nil"/>
              <w:left w:val="nil"/>
              <w:bottom w:val="single" w:sz="4" w:space="0" w:color="auto"/>
              <w:right w:val="single" w:sz="4" w:space="0" w:color="auto"/>
            </w:tcBorders>
            <w:shd w:val="clear" w:color="auto" w:fill="auto"/>
            <w:noWrap/>
            <w:vAlign w:val="bottom"/>
            <w:hideMark/>
          </w:tcPr>
          <w:p w14:paraId="4575F36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r>
      <w:tr w:rsidR="00206AF9" w:rsidRPr="00206AF9" w14:paraId="29BE8C55" w14:textId="77777777" w:rsidTr="00206AF9">
        <w:trPr>
          <w:trHeight w:val="320"/>
        </w:trPr>
        <w:tc>
          <w:tcPr>
            <w:tcW w:w="2835" w:type="dxa"/>
            <w:vMerge/>
            <w:tcBorders>
              <w:left w:val="single" w:sz="4" w:space="0" w:color="auto"/>
              <w:right w:val="nil"/>
            </w:tcBorders>
            <w:shd w:val="clear" w:color="auto" w:fill="auto"/>
            <w:noWrap/>
            <w:vAlign w:val="bottom"/>
            <w:hideMark/>
          </w:tcPr>
          <w:p w14:paraId="23F9790F" w14:textId="2E43DD6D"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4A5E9B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c>
          <w:tcPr>
            <w:tcW w:w="3741" w:type="dxa"/>
            <w:tcBorders>
              <w:top w:val="nil"/>
              <w:left w:val="nil"/>
              <w:bottom w:val="single" w:sz="4" w:space="0" w:color="auto"/>
              <w:right w:val="single" w:sz="4" w:space="0" w:color="auto"/>
            </w:tcBorders>
            <w:shd w:val="clear" w:color="auto" w:fill="auto"/>
            <w:noWrap/>
            <w:vAlign w:val="bottom"/>
            <w:hideMark/>
          </w:tcPr>
          <w:p w14:paraId="5C043DA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r>
      <w:tr w:rsidR="00206AF9" w:rsidRPr="00206AF9" w14:paraId="008A421A" w14:textId="77777777" w:rsidTr="00206AF9">
        <w:trPr>
          <w:trHeight w:val="320"/>
        </w:trPr>
        <w:tc>
          <w:tcPr>
            <w:tcW w:w="2835" w:type="dxa"/>
            <w:vMerge/>
            <w:tcBorders>
              <w:left w:val="single" w:sz="4" w:space="0" w:color="auto"/>
              <w:right w:val="nil"/>
            </w:tcBorders>
            <w:shd w:val="clear" w:color="auto" w:fill="auto"/>
            <w:noWrap/>
            <w:vAlign w:val="bottom"/>
            <w:hideMark/>
          </w:tcPr>
          <w:p w14:paraId="0E1A7019" w14:textId="2349631F"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74B330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c>
          <w:tcPr>
            <w:tcW w:w="3741" w:type="dxa"/>
            <w:tcBorders>
              <w:top w:val="nil"/>
              <w:left w:val="nil"/>
              <w:bottom w:val="single" w:sz="4" w:space="0" w:color="auto"/>
              <w:right w:val="single" w:sz="4" w:space="0" w:color="auto"/>
            </w:tcBorders>
            <w:shd w:val="clear" w:color="auto" w:fill="auto"/>
            <w:noWrap/>
            <w:vAlign w:val="bottom"/>
            <w:hideMark/>
          </w:tcPr>
          <w:p w14:paraId="0AF1FD2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r>
      <w:tr w:rsidR="00206AF9" w:rsidRPr="00206AF9" w14:paraId="3E158668" w14:textId="77777777" w:rsidTr="00206AF9">
        <w:trPr>
          <w:trHeight w:val="320"/>
        </w:trPr>
        <w:tc>
          <w:tcPr>
            <w:tcW w:w="2835" w:type="dxa"/>
            <w:vMerge/>
            <w:tcBorders>
              <w:left w:val="single" w:sz="4" w:space="0" w:color="auto"/>
              <w:right w:val="nil"/>
            </w:tcBorders>
            <w:shd w:val="clear" w:color="auto" w:fill="auto"/>
            <w:noWrap/>
            <w:vAlign w:val="bottom"/>
            <w:hideMark/>
          </w:tcPr>
          <w:p w14:paraId="53168D00" w14:textId="6D45DFBC"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32C23A0"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c>
          <w:tcPr>
            <w:tcW w:w="3741" w:type="dxa"/>
            <w:tcBorders>
              <w:top w:val="nil"/>
              <w:left w:val="nil"/>
              <w:bottom w:val="single" w:sz="4" w:space="0" w:color="auto"/>
              <w:right w:val="single" w:sz="4" w:space="0" w:color="auto"/>
            </w:tcBorders>
            <w:shd w:val="clear" w:color="auto" w:fill="auto"/>
            <w:noWrap/>
            <w:vAlign w:val="bottom"/>
            <w:hideMark/>
          </w:tcPr>
          <w:p w14:paraId="6F5F824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r>
      <w:tr w:rsidR="00206AF9" w:rsidRPr="00206AF9" w14:paraId="7F68AE86" w14:textId="77777777" w:rsidTr="00206AF9">
        <w:trPr>
          <w:trHeight w:val="320"/>
        </w:trPr>
        <w:tc>
          <w:tcPr>
            <w:tcW w:w="2835" w:type="dxa"/>
            <w:vMerge/>
            <w:tcBorders>
              <w:left w:val="single" w:sz="4" w:space="0" w:color="auto"/>
              <w:right w:val="nil"/>
            </w:tcBorders>
            <w:shd w:val="clear" w:color="auto" w:fill="auto"/>
            <w:noWrap/>
            <w:vAlign w:val="bottom"/>
            <w:hideMark/>
          </w:tcPr>
          <w:p w14:paraId="5AD2087D" w14:textId="31610B9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69C92E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c>
          <w:tcPr>
            <w:tcW w:w="3741" w:type="dxa"/>
            <w:tcBorders>
              <w:top w:val="nil"/>
              <w:left w:val="nil"/>
              <w:bottom w:val="single" w:sz="4" w:space="0" w:color="auto"/>
              <w:right w:val="single" w:sz="4" w:space="0" w:color="auto"/>
            </w:tcBorders>
            <w:shd w:val="clear" w:color="auto" w:fill="auto"/>
            <w:noWrap/>
            <w:vAlign w:val="bottom"/>
            <w:hideMark/>
          </w:tcPr>
          <w:p w14:paraId="7FBC8C8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Green</w:t>
            </w:r>
          </w:p>
        </w:tc>
      </w:tr>
      <w:tr w:rsidR="00206AF9" w:rsidRPr="00206AF9" w14:paraId="29D579E6" w14:textId="77777777" w:rsidTr="00206AF9">
        <w:trPr>
          <w:trHeight w:val="320"/>
        </w:trPr>
        <w:tc>
          <w:tcPr>
            <w:tcW w:w="2835" w:type="dxa"/>
            <w:vMerge/>
            <w:tcBorders>
              <w:left w:val="single" w:sz="4" w:space="0" w:color="auto"/>
              <w:right w:val="single" w:sz="4" w:space="0" w:color="auto"/>
            </w:tcBorders>
            <w:shd w:val="clear" w:color="auto" w:fill="auto"/>
            <w:noWrap/>
            <w:vAlign w:val="bottom"/>
            <w:hideMark/>
          </w:tcPr>
          <w:p w14:paraId="6DFC3872" w14:textId="26B4A9B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nil"/>
              <w:bottom w:val="single" w:sz="4" w:space="0" w:color="auto"/>
              <w:right w:val="single" w:sz="4" w:space="0" w:color="auto"/>
            </w:tcBorders>
            <w:shd w:val="clear" w:color="auto" w:fill="auto"/>
            <w:noWrap/>
            <w:vAlign w:val="bottom"/>
            <w:hideMark/>
          </w:tcPr>
          <w:p w14:paraId="000E71A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c>
          <w:tcPr>
            <w:tcW w:w="3741" w:type="dxa"/>
            <w:tcBorders>
              <w:top w:val="nil"/>
              <w:left w:val="nil"/>
              <w:bottom w:val="single" w:sz="4" w:space="0" w:color="auto"/>
              <w:right w:val="single" w:sz="4" w:space="0" w:color="auto"/>
            </w:tcBorders>
            <w:shd w:val="clear" w:color="auto" w:fill="auto"/>
            <w:noWrap/>
            <w:vAlign w:val="bottom"/>
            <w:hideMark/>
          </w:tcPr>
          <w:p w14:paraId="452B512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r>
      <w:tr w:rsidR="00206AF9" w:rsidRPr="00206AF9" w14:paraId="5869ECD3" w14:textId="77777777" w:rsidTr="00206AF9">
        <w:trPr>
          <w:trHeight w:val="320"/>
        </w:trPr>
        <w:tc>
          <w:tcPr>
            <w:tcW w:w="2835" w:type="dxa"/>
            <w:vMerge/>
            <w:tcBorders>
              <w:left w:val="single" w:sz="4" w:space="0" w:color="auto"/>
              <w:right w:val="nil"/>
            </w:tcBorders>
            <w:shd w:val="clear" w:color="auto" w:fill="auto"/>
            <w:noWrap/>
            <w:vAlign w:val="bottom"/>
            <w:hideMark/>
          </w:tcPr>
          <w:p w14:paraId="7DB23229" w14:textId="0D84DB22"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83B454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c>
          <w:tcPr>
            <w:tcW w:w="3741" w:type="dxa"/>
            <w:tcBorders>
              <w:top w:val="nil"/>
              <w:left w:val="nil"/>
              <w:bottom w:val="single" w:sz="4" w:space="0" w:color="auto"/>
              <w:right w:val="single" w:sz="4" w:space="0" w:color="auto"/>
            </w:tcBorders>
            <w:shd w:val="clear" w:color="auto" w:fill="auto"/>
            <w:noWrap/>
            <w:vAlign w:val="bottom"/>
            <w:hideMark/>
          </w:tcPr>
          <w:p w14:paraId="54DDB4B2"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r>
      <w:tr w:rsidR="00206AF9" w:rsidRPr="00206AF9" w14:paraId="6240BD74" w14:textId="77777777" w:rsidTr="00206AF9">
        <w:trPr>
          <w:trHeight w:val="320"/>
        </w:trPr>
        <w:tc>
          <w:tcPr>
            <w:tcW w:w="2835" w:type="dxa"/>
            <w:vMerge/>
            <w:tcBorders>
              <w:left w:val="single" w:sz="4" w:space="0" w:color="auto"/>
              <w:bottom w:val="single" w:sz="4" w:space="0" w:color="auto"/>
              <w:right w:val="nil"/>
            </w:tcBorders>
            <w:shd w:val="clear" w:color="auto" w:fill="auto"/>
            <w:noWrap/>
            <w:vAlign w:val="bottom"/>
            <w:hideMark/>
          </w:tcPr>
          <w:p w14:paraId="72AF4486" w14:textId="59F4A0EA"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8E4BBC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hideMark/>
          </w:tcPr>
          <w:p w14:paraId="0A044E6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r>
      <w:tr w:rsidR="00206AF9" w:rsidRPr="00206AF9" w14:paraId="7F9CEB48" w14:textId="77777777" w:rsidTr="007B06BB">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64299B" w14:textId="3A7D9CFA"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3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21 May</w:t>
            </w:r>
          </w:p>
        </w:tc>
      </w:tr>
      <w:tr w:rsidR="00206AF9" w:rsidRPr="00206AF9" w14:paraId="6384C759" w14:textId="77777777" w:rsidTr="00206AF9">
        <w:trPr>
          <w:trHeight w:val="320"/>
        </w:trPr>
        <w:tc>
          <w:tcPr>
            <w:tcW w:w="2835" w:type="dxa"/>
            <w:vMerge w:val="restart"/>
            <w:tcBorders>
              <w:top w:val="nil"/>
              <w:left w:val="single" w:sz="4" w:space="0" w:color="auto"/>
              <w:right w:val="nil"/>
            </w:tcBorders>
            <w:shd w:val="clear" w:color="auto" w:fill="auto"/>
            <w:noWrap/>
            <w:vAlign w:val="bottom"/>
            <w:hideMark/>
          </w:tcPr>
          <w:p w14:paraId="448A26F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306B25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32F4AC2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6F7DAB10"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lastRenderedPageBreak/>
              <w:t> </w:t>
            </w:r>
          </w:p>
          <w:p w14:paraId="4318738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C15FA4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1FB3067" w14:textId="122E907E"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C7CB40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lastRenderedPageBreak/>
              <w:t>GMS Green</w:t>
            </w:r>
          </w:p>
        </w:tc>
        <w:tc>
          <w:tcPr>
            <w:tcW w:w="3741" w:type="dxa"/>
            <w:tcBorders>
              <w:top w:val="nil"/>
              <w:left w:val="nil"/>
              <w:bottom w:val="single" w:sz="4" w:space="0" w:color="auto"/>
              <w:right w:val="single" w:sz="4" w:space="0" w:color="auto"/>
            </w:tcBorders>
            <w:shd w:val="clear" w:color="auto" w:fill="auto"/>
            <w:noWrap/>
            <w:vAlign w:val="bottom"/>
            <w:hideMark/>
          </w:tcPr>
          <w:p w14:paraId="3712B3B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r>
      <w:tr w:rsidR="00206AF9" w:rsidRPr="00206AF9" w14:paraId="3A2714D3" w14:textId="77777777" w:rsidTr="00206AF9">
        <w:trPr>
          <w:trHeight w:val="320"/>
        </w:trPr>
        <w:tc>
          <w:tcPr>
            <w:tcW w:w="2835" w:type="dxa"/>
            <w:vMerge/>
            <w:tcBorders>
              <w:left w:val="single" w:sz="4" w:space="0" w:color="auto"/>
              <w:right w:val="nil"/>
            </w:tcBorders>
            <w:shd w:val="clear" w:color="auto" w:fill="auto"/>
            <w:noWrap/>
            <w:vAlign w:val="bottom"/>
            <w:hideMark/>
          </w:tcPr>
          <w:p w14:paraId="77E07BB1" w14:textId="3A0A9F32"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9F637B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c>
          <w:tcPr>
            <w:tcW w:w="3741" w:type="dxa"/>
            <w:tcBorders>
              <w:top w:val="nil"/>
              <w:left w:val="nil"/>
              <w:bottom w:val="single" w:sz="4" w:space="0" w:color="auto"/>
              <w:right w:val="single" w:sz="4" w:space="0" w:color="auto"/>
            </w:tcBorders>
            <w:shd w:val="clear" w:color="auto" w:fill="auto"/>
            <w:noWrap/>
            <w:vAlign w:val="bottom"/>
            <w:hideMark/>
          </w:tcPr>
          <w:p w14:paraId="75C5A3B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r>
      <w:tr w:rsidR="00206AF9" w:rsidRPr="00206AF9" w14:paraId="771E00F4" w14:textId="77777777" w:rsidTr="00206AF9">
        <w:trPr>
          <w:trHeight w:val="320"/>
        </w:trPr>
        <w:tc>
          <w:tcPr>
            <w:tcW w:w="2835" w:type="dxa"/>
            <w:vMerge/>
            <w:tcBorders>
              <w:left w:val="single" w:sz="4" w:space="0" w:color="auto"/>
              <w:right w:val="nil"/>
            </w:tcBorders>
            <w:shd w:val="clear" w:color="auto" w:fill="auto"/>
            <w:noWrap/>
            <w:vAlign w:val="bottom"/>
            <w:hideMark/>
          </w:tcPr>
          <w:p w14:paraId="0856BF0B" w14:textId="443C348A"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2EBBB0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c>
          <w:tcPr>
            <w:tcW w:w="3741" w:type="dxa"/>
            <w:tcBorders>
              <w:top w:val="nil"/>
              <w:left w:val="nil"/>
              <w:bottom w:val="single" w:sz="4" w:space="0" w:color="auto"/>
              <w:right w:val="single" w:sz="4" w:space="0" w:color="auto"/>
            </w:tcBorders>
            <w:shd w:val="clear" w:color="auto" w:fill="auto"/>
            <w:noWrap/>
            <w:vAlign w:val="bottom"/>
            <w:hideMark/>
          </w:tcPr>
          <w:p w14:paraId="2873A216"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r>
      <w:tr w:rsidR="00206AF9" w:rsidRPr="00206AF9" w14:paraId="26D1AB61" w14:textId="77777777" w:rsidTr="00206AF9">
        <w:trPr>
          <w:trHeight w:val="320"/>
        </w:trPr>
        <w:tc>
          <w:tcPr>
            <w:tcW w:w="2835" w:type="dxa"/>
            <w:vMerge/>
            <w:tcBorders>
              <w:left w:val="single" w:sz="4" w:space="0" w:color="auto"/>
              <w:right w:val="nil"/>
            </w:tcBorders>
            <w:shd w:val="clear" w:color="auto" w:fill="auto"/>
            <w:noWrap/>
            <w:vAlign w:val="bottom"/>
            <w:hideMark/>
          </w:tcPr>
          <w:p w14:paraId="5517951D" w14:textId="4BAD13C2"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4C058C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c>
          <w:tcPr>
            <w:tcW w:w="3741" w:type="dxa"/>
            <w:tcBorders>
              <w:top w:val="nil"/>
              <w:left w:val="nil"/>
              <w:bottom w:val="single" w:sz="4" w:space="0" w:color="auto"/>
              <w:right w:val="single" w:sz="4" w:space="0" w:color="auto"/>
            </w:tcBorders>
            <w:shd w:val="clear" w:color="auto" w:fill="auto"/>
            <w:noWrap/>
            <w:vAlign w:val="bottom"/>
            <w:hideMark/>
          </w:tcPr>
          <w:p w14:paraId="621A523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r>
      <w:tr w:rsidR="00206AF9" w:rsidRPr="00206AF9" w14:paraId="550F37BE" w14:textId="77777777" w:rsidTr="00206AF9">
        <w:trPr>
          <w:trHeight w:val="320"/>
        </w:trPr>
        <w:tc>
          <w:tcPr>
            <w:tcW w:w="2835" w:type="dxa"/>
            <w:vMerge/>
            <w:tcBorders>
              <w:left w:val="single" w:sz="4" w:space="0" w:color="auto"/>
              <w:right w:val="nil"/>
            </w:tcBorders>
            <w:shd w:val="clear" w:color="auto" w:fill="auto"/>
            <w:noWrap/>
            <w:vAlign w:val="bottom"/>
            <w:hideMark/>
          </w:tcPr>
          <w:p w14:paraId="54A86B13" w14:textId="13A6CEF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C2092A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c>
          <w:tcPr>
            <w:tcW w:w="3741" w:type="dxa"/>
            <w:tcBorders>
              <w:top w:val="nil"/>
              <w:left w:val="nil"/>
              <w:bottom w:val="single" w:sz="4" w:space="0" w:color="auto"/>
              <w:right w:val="single" w:sz="4" w:space="0" w:color="auto"/>
            </w:tcBorders>
            <w:shd w:val="clear" w:color="auto" w:fill="auto"/>
            <w:noWrap/>
            <w:vAlign w:val="bottom"/>
            <w:hideMark/>
          </w:tcPr>
          <w:p w14:paraId="68A6762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r>
      <w:tr w:rsidR="00206AF9" w:rsidRPr="00206AF9" w14:paraId="061AA5A8" w14:textId="77777777" w:rsidTr="00206AF9">
        <w:trPr>
          <w:trHeight w:val="320"/>
        </w:trPr>
        <w:tc>
          <w:tcPr>
            <w:tcW w:w="2835" w:type="dxa"/>
            <w:vMerge/>
            <w:tcBorders>
              <w:left w:val="single" w:sz="4" w:space="0" w:color="auto"/>
              <w:right w:val="nil"/>
            </w:tcBorders>
            <w:shd w:val="clear" w:color="auto" w:fill="auto"/>
            <w:noWrap/>
            <w:vAlign w:val="bottom"/>
            <w:hideMark/>
          </w:tcPr>
          <w:p w14:paraId="43DA46BF" w14:textId="16001AB1"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7D8D53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c>
          <w:tcPr>
            <w:tcW w:w="3741" w:type="dxa"/>
            <w:tcBorders>
              <w:top w:val="nil"/>
              <w:left w:val="nil"/>
              <w:bottom w:val="single" w:sz="4" w:space="0" w:color="auto"/>
              <w:right w:val="single" w:sz="4" w:space="0" w:color="auto"/>
            </w:tcBorders>
            <w:shd w:val="clear" w:color="auto" w:fill="auto"/>
            <w:noWrap/>
            <w:vAlign w:val="bottom"/>
            <w:hideMark/>
          </w:tcPr>
          <w:p w14:paraId="44798CC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r>
      <w:tr w:rsidR="00206AF9" w:rsidRPr="00206AF9" w14:paraId="418E97D7" w14:textId="77777777" w:rsidTr="00206AF9">
        <w:trPr>
          <w:trHeight w:val="320"/>
        </w:trPr>
        <w:tc>
          <w:tcPr>
            <w:tcW w:w="2835" w:type="dxa"/>
            <w:vMerge/>
            <w:tcBorders>
              <w:left w:val="single" w:sz="4" w:space="0" w:color="auto"/>
              <w:right w:val="nil"/>
            </w:tcBorders>
            <w:shd w:val="clear" w:color="auto" w:fill="auto"/>
            <w:noWrap/>
            <w:vAlign w:val="bottom"/>
            <w:hideMark/>
          </w:tcPr>
          <w:p w14:paraId="4751DF12" w14:textId="6559CAF9"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AE7827E" w14:textId="65D09406"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nil"/>
            </w:tcBorders>
            <w:shd w:val="clear" w:color="auto" w:fill="auto"/>
            <w:noWrap/>
            <w:vAlign w:val="bottom"/>
            <w:hideMark/>
          </w:tcPr>
          <w:p w14:paraId="0E85E428" w14:textId="566082BA" w:rsidR="00206AF9" w:rsidRPr="00206AF9" w:rsidRDefault="00206AF9" w:rsidP="00206AF9">
            <w:pP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Bledisloe</w:t>
            </w:r>
          </w:p>
        </w:tc>
      </w:tr>
      <w:tr w:rsidR="00206AF9" w:rsidRPr="00206AF9" w14:paraId="1862BE28" w14:textId="77777777" w:rsidTr="00206AF9">
        <w:trPr>
          <w:trHeight w:val="320"/>
        </w:trPr>
        <w:tc>
          <w:tcPr>
            <w:tcW w:w="2835" w:type="dxa"/>
            <w:vMerge/>
            <w:tcBorders>
              <w:left w:val="single" w:sz="4" w:space="0" w:color="auto"/>
              <w:bottom w:val="single" w:sz="4" w:space="0" w:color="auto"/>
              <w:right w:val="nil"/>
            </w:tcBorders>
            <w:shd w:val="clear" w:color="auto" w:fill="auto"/>
            <w:noWrap/>
            <w:vAlign w:val="bottom"/>
            <w:hideMark/>
          </w:tcPr>
          <w:p w14:paraId="1663ED9F" w14:textId="05CFB1FF"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29FB06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hideMark/>
          </w:tcPr>
          <w:p w14:paraId="133FF9E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r>
      <w:tr w:rsidR="00206AF9" w:rsidRPr="00206AF9" w14:paraId="64CE5F90" w14:textId="77777777" w:rsidTr="00D41E16">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8E8D45" w14:textId="10C2F069"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4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28 May</w:t>
            </w:r>
          </w:p>
        </w:tc>
      </w:tr>
      <w:tr w:rsidR="00206AF9" w:rsidRPr="00206AF9" w14:paraId="57C1042E" w14:textId="77777777" w:rsidTr="00206AF9">
        <w:trPr>
          <w:trHeight w:val="320"/>
        </w:trPr>
        <w:tc>
          <w:tcPr>
            <w:tcW w:w="2835" w:type="dxa"/>
            <w:vMerge w:val="restart"/>
            <w:tcBorders>
              <w:top w:val="nil"/>
              <w:left w:val="single" w:sz="4" w:space="0" w:color="auto"/>
              <w:right w:val="nil"/>
            </w:tcBorders>
            <w:shd w:val="clear" w:color="auto" w:fill="auto"/>
            <w:noWrap/>
            <w:vAlign w:val="bottom"/>
            <w:hideMark/>
          </w:tcPr>
          <w:p w14:paraId="20CA0DB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27CA3C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02A31C80"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68917D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465876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608FC0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C350CCC" w14:textId="71B93816"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A38E71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c>
          <w:tcPr>
            <w:tcW w:w="3741" w:type="dxa"/>
            <w:tcBorders>
              <w:top w:val="nil"/>
              <w:left w:val="nil"/>
              <w:bottom w:val="single" w:sz="4" w:space="0" w:color="auto"/>
              <w:right w:val="single" w:sz="4" w:space="0" w:color="auto"/>
            </w:tcBorders>
            <w:shd w:val="clear" w:color="auto" w:fill="auto"/>
            <w:noWrap/>
            <w:vAlign w:val="bottom"/>
            <w:hideMark/>
          </w:tcPr>
          <w:p w14:paraId="7407512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r>
      <w:tr w:rsidR="00206AF9" w:rsidRPr="00206AF9" w14:paraId="48178F6F" w14:textId="77777777" w:rsidTr="00206AF9">
        <w:trPr>
          <w:trHeight w:val="320"/>
        </w:trPr>
        <w:tc>
          <w:tcPr>
            <w:tcW w:w="2835" w:type="dxa"/>
            <w:vMerge/>
            <w:tcBorders>
              <w:left w:val="single" w:sz="4" w:space="0" w:color="auto"/>
              <w:right w:val="nil"/>
            </w:tcBorders>
            <w:shd w:val="clear" w:color="auto" w:fill="auto"/>
            <w:noWrap/>
            <w:vAlign w:val="bottom"/>
            <w:hideMark/>
          </w:tcPr>
          <w:p w14:paraId="22CA4FC6" w14:textId="2A628661"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6632A7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c>
          <w:tcPr>
            <w:tcW w:w="3741" w:type="dxa"/>
            <w:tcBorders>
              <w:top w:val="nil"/>
              <w:left w:val="nil"/>
              <w:bottom w:val="single" w:sz="4" w:space="0" w:color="auto"/>
              <w:right w:val="single" w:sz="4" w:space="0" w:color="auto"/>
            </w:tcBorders>
            <w:shd w:val="clear" w:color="auto" w:fill="auto"/>
            <w:noWrap/>
            <w:vAlign w:val="bottom"/>
            <w:hideMark/>
          </w:tcPr>
          <w:p w14:paraId="6560A7F0"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r>
      <w:tr w:rsidR="00206AF9" w:rsidRPr="00206AF9" w14:paraId="4F8145FB" w14:textId="77777777" w:rsidTr="00206AF9">
        <w:trPr>
          <w:trHeight w:val="320"/>
        </w:trPr>
        <w:tc>
          <w:tcPr>
            <w:tcW w:w="2835" w:type="dxa"/>
            <w:vMerge/>
            <w:tcBorders>
              <w:left w:val="single" w:sz="4" w:space="0" w:color="auto"/>
              <w:right w:val="nil"/>
            </w:tcBorders>
            <w:shd w:val="clear" w:color="auto" w:fill="auto"/>
            <w:noWrap/>
            <w:vAlign w:val="bottom"/>
            <w:hideMark/>
          </w:tcPr>
          <w:p w14:paraId="4AE668B8" w14:textId="7BEB568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44C3B0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Green</w:t>
            </w:r>
          </w:p>
        </w:tc>
        <w:tc>
          <w:tcPr>
            <w:tcW w:w="3741" w:type="dxa"/>
            <w:tcBorders>
              <w:top w:val="nil"/>
              <w:left w:val="nil"/>
              <w:bottom w:val="single" w:sz="4" w:space="0" w:color="auto"/>
              <w:right w:val="single" w:sz="4" w:space="0" w:color="auto"/>
            </w:tcBorders>
            <w:shd w:val="clear" w:color="auto" w:fill="auto"/>
            <w:noWrap/>
            <w:vAlign w:val="bottom"/>
            <w:hideMark/>
          </w:tcPr>
          <w:p w14:paraId="7B824440"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r>
      <w:tr w:rsidR="00206AF9" w:rsidRPr="00206AF9" w14:paraId="32E12A77" w14:textId="77777777" w:rsidTr="00206AF9">
        <w:trPr>
          <w:trHeight w:val="320"/>
        </w:trPr>
        <w:tc>
          <w:tcPr>
            <w:tcW w:w="2835" w:type="dxa"/>
            <w:vMerge/>
            <w:tcBorders>
              <w:left w:val="single" w:sz="4" w:space="0" w:color="auto"/>
              <w:right w:val="nil"/>
            </w:tcBorders>
            <w:shd w:val="clear" w:color="auto" w:fill="auto"/>
            <w:noWrap/>
            <w:vAlign w:val="bottom"/>
            <w:hideMark/>
          </w:tcPr>
          <w:p w14:paraId="2D669C41" w14:textId="795D8FBF"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4853CE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c>
          <w:tcPr>
            <w:tcW w:w="3741" w:type="dxa"/>
            <w:tcBorders>
              <w:top w:val="nil"/>
              <w:left w:val="nil"/>
              <w:bottom w:val="single" w:sz="4" w:space="0" w:color="auto"/>
              <w:right w:val="single" w:sz="4" w:space="0" w:color="auto"/>
            </w:tcBorders>
            <w:shd w:val="clear" w:color="auto" w:fill="auto"/>
            <w:noWrap/>
            <w:vAlign w:val="bottom"/>
            <w:hideMark/>
          </w:tcPr>
          <w:p w14:paraId="167F761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r>
      <w:tr w:rsidR="00206AF9" w:rsidRPr="00206AF9" w14:paraId="5ADBA821" w14:textId="77777777" w:rsidTr="00206AF9">
        <w:trPr>
          <w:trHeight w:val="320"/>
        </w:trPr>
        <w:tc>
          <w:tcPr>
            <w:tcW w:w="2835" w:type="dxa"/>
            <w:vMerge/>
            <w:tcBorders>
              <w:left w:val="single" w:sz="4" w:space="0" w:color="auto"/>
              <w:right w:val="nil"/>
            </w:tcBorders>
            <w:shd w:val="clear" w:color="auto" w:fill="auto"/>
            <w:noWrap/>
            <w:vAlign w:val="bottom"/>
            <w:hideMark/>
          </w:tcPr>
          <w:p w14:paraId="0326EB3B" w14:textId="273AA8BB"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71ADB4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c>
          <w:tcPr>
            <w:tcW w:w="3741" w:type="dxa"/>
            <w:tcBorders>
              <w:top w:val="nil"/>
              <w:left w:val="nil"/>
              <w:bottom w:val="single" w:sz="4" w:space="0" w:color="auto"/>
              <w:right w:val="single" w:sz="4" w:space="0" w:color="auto"/>
            </w:tcBorders>
            <w:shd w:val="clear" w:color="auto" w:fill="auto"/>
            <w:noWrap/>
            <w:vAlign w:val="bottom"/>
            <w:hideMark/>
          </w:tcPr>
          <w:p w14:paraId="2C5BDA8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r>
      <w:tr w:rsidR="00206AF9" w:rsidRPr="00206AF9" w14:paraId="465ABC49" w14:textId="77777777" w:rsidTr="00206AF9">
        <w:trPr>
          <w:trHeight w:val="320"/>
        </w:trPr>
        <w:tc>
          <w:tcPr>
            <w:tcW w:w="2835" w:type="dxa"/>
            <w:vMerge/>
            <w:tcBorders>
              <w:left w:val="single" w:sz="4" w:space="0" w:color="auto"/>
              <w:right w:val="nil"/>
            </w:tcBorders>
            <w:shd w:val="clear" w:color="auto" w:fill="auto"/>
            <w:noWrap/>
            <w:vAlign w:val="bottom"/>
            <w:hideMark/>
          </w:tcPr>
          <w:p w14:paraId="37CDD9EF" w14:textId="6C0CD549"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F2E832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14:paraId="666B885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r>
      <w:tr w:rsidR="00206AF9" w:rsidRPr="00206AF9" w14:paraId="39D9BE7A" w14:textId="77777777" w:rsidTr="00206AF9">
        <w:trPr>
          <w:trHeight w:val="320"/>
        </w:trPr>
        <w:tc>
          <w:tcPr>
            <w:tcW w:w="2835" w:type="dxa"/>
            <w:vMerge/>
            <w:tcBorders>
              <w:left w:val="single" w:sz="4" w:space="0" w:color="auto"/>
              <w:right w:val="nil"/>
            </w:tcBorders>
            <w:shd w:val="clear" w:color="auto" w:fill="auto"/>
            <w:noWrap/>
            <w:vAlign w:val="bottom"/>
            <w:hideMark/>
          </w:tcPr>
          <w:p w14:paraId="21F62353" w14:textId="01A21A35"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AB5E2B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c>
          <w:tcPr>
            <w:tcW w:w="3741" w:type="dxa"/>
            <w:tcBorders>
              <w:top w:val="nil"/>
              <w:left w:val="nil"/>
              <w:bottom w:val="single" w:sz="4" w:space="0" w:color="auto"/>
              <w:right w:val="nil"/>
            </w:tcBorders>
            <w:shd w:val="clear" w:color="auto" w:fill="auto"/>
            <w:noWrap/>
            <w:vAlign w:val="bottom"/>
            <w:hideMark/>
          </w:tcPr>
          <w:p w14:paraId="2EC79632"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r>
      <w:tr w:rsidR="00206AF9" w:rsidRPr="00206AF9" w14:paraId="37A12286" w14:textId="77777777" w:rsidTr="00206AF9">
        <w:trPr>
          <w:trHeight w:val="320"/>
        </w:trPr>
        <w:tc>
          <w:tcPr>
            <w:tcW w:w="2835" w:type="dxa"/>
            <w:vMerge/>
            <w:tcBorders>
              <w:left w:val="single" w:sz="4" w:space="0" w:color="auto"/>
              <w:bottom w:val="single" w:sz="4" w:space="0" w:color="auto"/>
              <w:right w:val="nil"/>
            </w:tcBorders>
            <w:shd w:val="clear" w:color="auto" w:fill="auto"/>
            <w:noWrap/>
            <w:vAlign w:val="bottom"/>
            <w:hideMark/>
          </w:tcPr>
          <w:p w14:paraId="716D1EA4" w14:textId="5098A30C"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23D6EF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hideMark/>
          </w:tcPr>
          <w:p w14:paraId="09D7D20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r>
      <w:tr w:rsidR="00206AF9" w:rsidRPr="00206AF9" w14:paraId="0328D5F6" w14:textId="77777777" w:rsidTr="00F948D1">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66E340" w14:textId="521A3DF5"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5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4 June</w:t>
            </w:r>
          </w:p>
        </w:tc>
      </w:tr>
      <w:tr w:rsidR="00206AF9" w:rsidRPr="00206AF9" w14:paraId="1FE1EB7A" w14:textId="77777777" w:rsidTr="00DE6BB8">
        <w:trPr>
          <w:trHeight w:val="320"/>
        </w:trPr>
        <w:tc>
          <w:tcPr>
            <w:tcW w:w="2835" w:type="dxa"/>
            <w:vMerge w:val="restart"/>
            <w:tcBorders>
              <w:top w:val="nil"/>
              <w:left w:val="single" w:sz="4" w:space="0" w:color="auto"/>
              <w:right w:val="nil"/>
            </w:tcBorders>
            <w:shd w:val="clear" w:color="auto" w:fill="auto"/>
            <w:noWrap/>
            <w:vAlign w:val="bottom"/>
            <w:hideMark/>
          </w:tcPr>
          <w:p w14:paraId="5709605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DC2A2E2"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EEF7C70"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485A15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258B597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6DF4731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5F0F88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0A4EB53" w14:textId="187C0AF9"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1E4A86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Green</w:t>
            </w:r>
          </w:p>
        </w:tc>
        <w:tc>
          <w:tcPr>
            <w:tcW w:w="3741" w:type="dxa"/>
            <w:tcBorders>
              <w:top w:val="nil"/>
              <w:left w:val="nil"/>
              <w:bottom w:val="single" w:sz="4" w:space="0" w:color="auto"/>
              <w:right w:val="single" w:sz="4" w:space="0" w:color="auto"/>
            </w:tcBorders>
            <w:shd w:val="clear" w:color="auto" w:fill="auto"/>
            <w:noWrap/>
            <w:vAlign w:val="bottom"/>
            <w:hideMark/>
          </w:tcPr>
          <w:p w14:paraId="1C1D01FC"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r>
      <w:tr w:rsidR="00206AF9" w:rsidRPr="00206AF9" w14:paraId="32682418" w14:textId="77777777" w:rsidTr="00DE6BB8">
        <w:trPr>
          <w:trHeight w:val="320"/>
        </w:trPr>
        <w:tc>
          <w:tcPr>
            <w:tcW w:w="2835" w:type="dxa"/>
            <w:vMerge/>
            <w:tcBorders>
              <w:left w:val="single" w:sz="4" w:space="0" w:color="auto"/>
              <w:right w:val="nil"/>
            </w:tcBorders>
            <w:shd w:val="clear" w:color="auto" w:fill="auto"/>
            <w:noWrap/>
            <w:vAlign w:val="bottom"/>
            <w:hideMark/>
          </w:tcPr>
          <w:p w14:paraId="39137360" w14:textId="32B14DFB"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A3DEB5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c>
          <w:tcPr>
            <w:tcW w:w="3741" w:type="dxa"/>
            <w:tcBorders>
              <w:top w:val="nil"/>
              <w:left w:val="nil"/>
              <w:bottom w:val="single" w:sz="4" w:space="0" w:color="auto"/>
              <w:right w:val="single" w:sz="4" w:space="0" w:color="auto"/>
            </w:tcBorders>
            <w:shd w:val="clear" w:color="auto" w:fill="auto"/>
            <w:noWrap/>
            <w:vAlign w:val="bottom"/>
            <w:hideMark/>
          </w:tcPr>
          <w:p w14:paraId="747B1F2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r>
      <w:tr w:rsidR="00206AF9" w:rsidRPr="00206AF9" w14:paraId="3FA122EB" w14:textId="77777777" w:rsidTr="00DE6BB8">
        <w:trPr>
          <w:trHeight w:val="320"/>
        </w:trPr>
        <w:tc>
          <w:tcPr>
            <w:tcW w:w="2835" w:type="dxa"/>
            <w:vMerge/>
            <w:tcBorders>
              <w:left w:val="single" w:sz="4" w:space="0" w:color="auto"/>
              <w:right w:val="nil"/>
            </w:tcBorders>
            <w:shd w:val="clear" w:color="auto" w:fill="auto"/>
            <w:noWrap/>
            <w:vAlign w:val="bottom"/>
            <w:hideMark/>
          </w:tcPr>
          <w:p w14:paraId="603D7446" w14:textId="3826DBF3"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0A28D2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c>
          <w:tcPr>
            <w:tcW w:w="3741" w:type="dxa"/>
            <w:tcBorders>
              <w:top w:val="nil"/>
              <w:left w:val="nil"/>
              <w:bottom w:val="single" w:sz="4" w:space="0" w:color="auto"/>
              <w:right w:val="single" w:sz="4" w:space="0" w:color="auto"/>
            </w:tcBorders>
            <w:shd w:val="clear" w:color="auto" w:fill="auto"/>
            <w:noWrap/>
            <w:vAlign w:val="bottom"/>
            <w:hideMark/>
          </w:tcPr>
          <w:p w14:paraId="670ED8D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r>
      <w:tr w:rsidR="00206AF9" w:rsidRPr="00206AF9" w14:paraId="5F1186E6" w14:textId="77777777" w:rsidTr="00DE6BB8">
        <w:trPr>
          <w:trHeight w:val="320"/>
        </w:trPr>
        <w:tc>
          <w:tcPr>
            <w:tcW w:w="2835" w:type="dxa"/>
            <w:vMerge/>
            <w:tcBorders>
              <w:left w:val="single" w:sz="4" w:space="0" w:color="auto"/>
              <w:right w:val="nil"/>
            </w:tcBorders>
            <w:shd w:val="clear" w:color="auto" w:fill="auto"/>
            <w:noWrap/>
            <w:vAlign w:val="bottom"/>
            <w:hideMark/>
          </w:tcPr>
          <w:p w14:paraId="23C56C69" w14:textId="7E747A5C"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7DCC638"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14:paraId="1BAD368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r>
      <w:tr w:rsidR="00206AF9" w:rsidRPr="00206AF9" w14:paraId="2732719B" w14:textId="77777777" w:rsidTr="00DE6BB8">
        <w:trPr>
          <w:trHeight w:val="320"/>
        </w:trPr>
        <w:tc>
          <w:tcPr>
            <w:tcW w:w="2835" w:type="dxa"/>
            <w:vMerge/>
            <w:tcBorders>
              <w:left w:val="single" w:sz="4" w:space="0" w:color="auto"/>
              <w:right w:val="nil"/>
            </w:tcBorders>
            <w:shd w:val="clear" w:color="auto" w:fill="auto"/>
            <w:noWrap/>
            <w:vAlign w:val="bottom"/>
            <w:hideMark/>
          </w:tcPr>
          <w:p w14:paraId="3E7105B0" w14:textId="215A7CA4"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0F40C8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c>
          <w:tcPr>
            <w:tcW w:w="3741" w:type="dxa"/>
            <w:tcBorders>
              <w:top w:val="nil"/>
              <w:left w:val="nil"/>
              <w:bottom w:val="single" w:sz="4" w:space="0" w:color="auto"/>
              <w:right w:val="single" w:sz="4" w:space="0" w:color="auto"/>
            </w:tcBorders>
            <w:shd w:val="clear" w:color="auto" w:fill="auto"/>
            <w:noWrap/>
            <w:vAlign w:val="bottom"/>
            <w:hideMark/>
          </w:tcPr>
          <w:p w14:paraId="7D9062FD" w14:textId="29378F0D"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Porritt </w:t>
            </w:r>
            <w:r w:rsidR="00D277C4">
              <w:rPr>
                <w:rFonts w:ascii="Calibri" w:eastAsia="Times New Roman" w:hAnsi="Calibri" w:cs="Calibri"/>
                <w:color w:val="000000"/>
                <w:kern w:val="0"/>
                <w:lang w:eastAsia="en-GB"/>
                <w14:ligatures w14:val="none"/>
              </w:rPr>
              <w:t>Pango</w:t>
            </w:r>
          </w:p>
        </w:tc>
      </w:tr>
      <w:tr w:rsidR="00206AF9" w:rsidRPr="00206AF9" w14:paraId="58AA093B" w14:textId="77777777" w:rsidTr="00DE6BB8">
        <w:trPr>
          <w:trHeight w:val="320"/>
        </w:trPr>
        <w:tc>
          <w:tcPr>
            <w:tcW w:w="2835" w:type="dxa"/>
            <w:vMerge/>
            <w:tcBorders>
              <w:left w:val="single" w:sz="4" w:space="0" w:color="auto"/>
              <w:right w:val="nil"/>
            </w:tcBorders>
            <w:shd w:val="clear" w:color="auto" w:fill="auto"/>
            <w:noWrap/>
            <w:vAlign w:val="bottom"/>
            <w:hideMark/>
          </w:tcPr>
          <w:p w14:paraId="553D1E26" w14:textId="0AD7C4B4"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4BA85A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c>
          <w:tcPr>
            <w:tcW w:w="3741" w:type="dxa"/>
            <w:tcBorders>
              <w:top w:val="nil"/>
              <w:left w:val="nil"/>
              <w:bottom w:val="single" w:sz="4" w:space="0" w:color="auto"/>
              <w:right w:val="single" w:sz="4" w:space="0" w:color="auto"/>
            </w:tcBorders>
            <w:shd w:val="clear" w:color="auto" w:fill="auto"/>
            <w:noWrap/>
            <w:vAlign w:val="bottom"/>
            <w:hideMark/>
          </w:tcPr>
          <w:p w14:paraId="22A6161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r>
      <w:tr w:rsidR="00206AF9" w:rsidRPr="00206AF9" w14:paraId="23BB9A9A" w14:textId="77777777" w:rsidTr="00DE6BB8">
        <w:trPr>
          <w:trHeight w:val="320"/>
        </w:trPr>
        <w:tc>
          <w:tcPr>
            <w:tcW w:w="2835" w:type="dxa"/>
            <w:vMerge/>
            <w:tcBorders>
              <w:left w:val="single" w:sz="4" w:space="0" w:color="auto"/>
              <w:right w:val="nil"/>
            </w:tcBorders>
            <w:shd w:val="clear" w:color="auto" w:fill="auto"/>
            <w:noWrap/>
            <w:vAlign w:val="bottom"/>
            <w:hideMark/>
          </w:tcPr>
          <w:p w14:paraId="0E3101F7" w14:textId="04A030D5"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92518E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c>
          <w:tcPr>
            <w:tcW w:w="3741" w:type="dxa"/>
            <w:tcBorders>
              <w:top w:val="nil"/>
              <w:left w:val="nil"/>
              <w:bottom w:val="single" w:sz="4" w:space="0" w:color="auto"/>
              <w:right w:val="single" w:sz="4" w:space="0" w:color="auto"/>
            </w:tcBorders>
            <w:shd w:val="clear" w:color="auto" w:fill="auto"/>
            <w:noWrap/>
            <w:vAlign w:val="bottom"/>
            <w:hideMark/>
          </w:tcPr>
          <w:p w14:paraId="6F3A1EC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r>
      <w:tr w:rsidR="00206AF9" w:rsidRPr="00206AF9" w14:paraId="36815B27" w14:textId="77777777" w:rsidTr="00DE6BB8">
        <w:trPr>
          <w:trHeight w:val="320"/>
        </w:trPr>
        <w:tc>
          <w:tcPr>
            <w:tcW w:w="2835" w:type="dxa"/>
            <w:vMerge/>
            <w:tcBorders>
              <w:left w:val="single" w:sz="4" w:space="0" w:color="auto"/>
              <w:bottom w:val="single" w:sz="4" w:space="0" w:color="auto"/>
              <w:right w:val="nil"/>
            </w:tcBorders>
            <w:shd w:val="clear" w:color="auto" w:fill="auto"/>
            <w:noWrap/>
            <w:vAlign w:val="bottom"/>
            <w:hideMark/>
          </w:tcPr>
          <w:p w14:paraId="6F26C568" w14:textId="03F0E54C"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D702137"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hideMark/>
          </w:tcPr>
          <w:p w14:paraId="11B70D2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r>
      <w:tr w:rsidR="00206AF9" w:rsidRPr="00206AF9" w14:paraId="5721CAF6" w14:textId="77777777" w:rsidTr="00C9085C">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56FC81" w14:textId="31D7F222"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6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11 June</w:t>
            </w:r>
          </w:p>
        </w:tc>
      </w:tr>
      <w:tr w:rsidR="00206AF9" w:rsidRPr="00206AF9" w14:paraId="03D2B6CD" w14:textId="77777777" w:rsidTr="00F419FC">
        <w:trPr>
          <w:trHeight w:val="320"/>
        </w:trPr>
        <w:tc>
          <w:tcPr>
            <w:tcW w:w="2835" w:type="dxa"/>
            <w:vMerge w:val="restart"/>
            <w:tcBorders>
              <w:top w:val="nil"/>
              <w:left w:val="single" w:sz="4" w:space="0" w:color="auto"/>
              <w:right w:val="nil"/>
            </w:tcBorders>
            <w:shd w:val="clear" w:color="auto" w:fill="auto"/>
            <w:noWrap/>
            <w:vAlign w:val="bottom"/>
            <w:hideMark/>
          </w:tcPr>
          <w:p w14:paraId="6C6A7E0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C714C8C"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319282A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CAC35A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593762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152977C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72E43E6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46742100" w14:textId="393A7844" w:rsidR="00206AF9" w:rsidRPr="00206AF9" w:rsidRDefault="00206AF9" w:rsidP="00206AF9">
            <w:pPr>
              <w:ind w:right="194"/>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022CA7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c>
          <w:tcPr>
            <w:tcW w:w="3741" w:type="dxa"/>
            <w:tcBorders>
              <w:top w:val="nil"/>
              <w:left w:val="nil"/>
              <w:bottom w:val="single" w:sz="4" w:space="0" w:color="auto"/>
              <w:right w:val="single" w:sz="4" w:space="0" w:color="auto"/>
            </w:tcBorders>
            <w:shd w:val="clear" w:color="auto" w:fill="auto"/>
            <w:noWrap/>
            <w:vAlign w:val="bottom"/>
            <w:hideMark/>
          </w:tcPr>
          <w:p w14:paraId="01BE7D1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r>
      <w:tr w:rsidR="00206AF9" w:rsidRPr="00206AF9" w14:paraId="4948BCF7" w14:textId="77777777" w:rsidTr="00F419FC">
        <w:trPr>
          <w:trHeight w:val="320"/>
        </w:trPr>
        <w:tc>
          <w:tcPr>
            <w:tcW w:w="2835" w:type="dxa"/>
            <w:vMerge/>
            <w:tcBorders>
              <w:left w:val="single" w:sz="4" w:space="0" w:color="auto"/>
              <w:right w:val="nil"/>
            </w:tcBorders>
            <w:shd w:val="clear" w:color="auto" w:fill="auto"/>
            <w:noWrap/>
            <w:vAlign w:val="bottom"/>
            <w:hideMark/>
          </w:tcPr>
          <w:p w14:paraId="45BB9437" w14:textId="5DDC6DBB"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831E63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c>
          <w:tcPr>
            <w:tcW w:w="3741" w:type="dxa"/>
            <w:tcBorders>
              <w:top w:val="nil"/>
              <w:left w:val="nil"/>
              <w:bottom w:val="single" w:sz="4" w:space="0" w:color="auto"/>
              <w:right w:val="single" w:sz="4" w:space="0" w:color="auto"/>
            </w:tcBorders>
            <w:shd w:val="clear" w:color="auto" w:fill="auto"/>
            <w:noWrap/>
            <w:vAlign w:val="bottom"/>
            <w:hideMark/>
          </w:tcPr>
          <w:p w14:paraId="3D5A38FB"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r>
      <w:tr w:rsidR="00206AF9" w:rsidRPr="00206AF9" w14:paraId="7665FCAA" w14:textId="77777777" w:rsidTr="00F419FC">
        <w:trPr>
          <w:trHeight w:val="320"/>
        </w:trPr>
        <w:tc>
          <w:tcPr>
            <w:tcW w:w="2835" w:type="dxa"/>
            <w:vMerge/>
            <w:tcBorders>
              <w:left w:val="single" w:sz="4" w:space="0" w:color="auto"/>
              <w:right w:val="nil"/>
            </w:tcBorders>
            <w:shd w:val="clear" w:color="auto" w:fill="auto"/>
            <w:noWrap/>
            <w:vAlign w:val="bottom"/>
            <w:hideMark/>
          </w:tcPr>
          <w:p w14:paraId="06862A06" w14:textId="191664FA"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406D6EF"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14:paraId="757075D9"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r>
      <w:tr w:rsidR="00206AF9" w:rsidRPr="00206AF9" w14:paraId="256A1BD0" w14:textId="77777777" w:rsidTr="00F419FC">
        <w:trPr>
          <w:trHeight w:val="320"/>
        </w:trPr>
        <w:tc>
          <w:tcPr>
            <w:tcW w:w="2835" w:type="dxa"/>
            <w:vMerge/>
            <w:tcBorders>
              <w:left w:val="single" w:sz="4" w:space="0" w:color="auto"/>
              <w:right w:val="nil"/>
            </w:tcBorders>
            <w:shd w:val="clear" w:color="auto" w:fill="auto"/>
            <w:noWrap/>
            <w:vAlign w:val="bottom"/>
            <w:hideMark/>
          </w:tcPr>
          <w:p w14:paraId="419B091B" w14:textId="1AACE328"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3B93AA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c>
          <w:tcPr>
            <w:tcW w:w="3741" w:type="dxa"/>
            <w:tcBorders>
              <w:top w:val="nil"/>
              <w:left w:val="nil"/>
              <w:bottom w:val="single" w:sz="4" w:space="0" w:color="auto"/>
              <w:right w:val="single" w:sz="4" w:space="0" w:color="auto"/>
            </w:tcBorders>
            <w:shd w:val="clear" w:color="auto" w:fill="auto"/>
            <w:noWrap/>
            <w:vAlign w:val="bottom"/>
            <w:hideMark/>
          </w:tcPr>
          <w:p w14:paraId="240D184E"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r>
      <w:tr w:rsidR="00206AF9" w:rsidRPr="00206AF9" w14:paraId="3F289362" w14:textId="77777777" w:rsidTr="00F419FC">
        <w:trPr>
          <w:trHeight w:val="320"/>
        </w:trPr>
        <w:tc>
          <w:tcPr>
            <w:tcW w:w="2835" w:type="dxa"/>
            <w:vMerge/>
            <w:tcBorders>
              <w:left w:val="single" w:sz="4" w:space="0" w:color="auto"/>
              <w:right w:val="nil"/>
            </w:tcBorders>
            <w:shd w:val="clear" w:color="auto" w:fill="auto"/>
            <w:noWrap/>
            <w:vAlign w:val="bottom"/>
            <w:hideMark/>
          </w:tcPr>
          <w:p w14:paraId="72B9CC3B" w14:textId="19059E16"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5CDCF32F" w14:textId="77777777"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c>
          <w:tcPr>
            <w:tcW w:w="3741" w:type="dxa"/>
            <w:tcBorders>
              <w:top w:val="nil"/>
              <w:left w:val="nil"/>
              <w:bottom w:val="single" w:sz="4" w:space="0" w:color="auto"/>
              <w:right w:val="single" w:sz="4" w:space="0" w:color="auto"/>
            </w:tcBorders>
            <w:shd w:val="clear" w:color="auto" w:fill="auto"/>
            <w:noWrap/>
            <w:vAlign w:val="bottom"/>
            <w:hideMark/>
          </w:tcPr>
          <w:p w14:paraId="236A46BD"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r>
      <w:tr w:rsidR="00206AF9" w:rsidRPr="00206AF9" w14:paraId="20F40525" w14:textId="77777777" w:rsidTr="00F419FC">
        <w:trPr>
          <w:trHeight w:val="320"/>
        </w:trPr>
        <w:tc>
          <w:tcPr>
            <w:tcW w:w="2835" w:type="dxa"/>
            <w:vMerge/>
            <w:tcBorders>
              <w:left w:val="single" w:sz="4" w:space="0" w:color="auto"/>
              <w:right w:val="nil"/>
            </w:tcBorders>
            <w:shd w:val="clear" w:color="auto" w:fill="auto"/>
            <w:noWrap/>
            <w:vAlign w:val="bottom"/>
            <w:hideMark/>
          </w:tcPr>
          <w:p w14:paraId="12AADE76" w14:textId="1BCA7433"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0250FC3"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c>
          <w:tcPr>
            <w:tcW w:w="3741" w:type="dxa"/>
            <w:tcBorders>
              <w:top w:val="nil"/>
              <w:left w:val="nil"/>
              <w:bottom w:val="single" w:sz="4" w:space="0" w:color="auto"/>
              <w:right w:val="single" w:sz="4" w:space="0" w:color="auto"/>
            </w:tcBorders>
            <w:shd w:val="clear" w:color="auto" w:fill="auto"/>
            <w:noWrap/>
            <w:vAlign w:val="bottom"/>
            <w:hideMark/>
          </w:tcPr>
          <w:p w14:paraId="68DA7CD6" w14:textId="6F22DD44"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GMS </w:t>
            </w:r>
            <w:r w:rsidR="00D277C4">
              <w:rPr>
                <w:rFonts w:ascii="Calibri" w:eastAsia="Times New Roman" w:hAnsi="Calibri" w:cs="Calibri"/>
                <w:color w:val="000000"/>
                <w:kern w:val="0"/>
                <w:lang w:eastAsia="en-GB"/>
                <w14:ligatures w14:val="none"/>
              </w:rPr>
              <w:t>Green</w:t>
            </w:r>
          </w:p>
        </w:tc>
      </w:tr>
      <w:tr w:rsidR="00206AF9" w:rsidRPr="00206AF9" w14:paraId="14F6A835" w14:textId="77777777" w:rsidTr="00F419FC">
        <w:trPr>
          <w:trHeight w:val="320"/>
        </w:trPr>
        <w:tc>
          <w:tcPr>
            <w:tcW w:w="2835" w:type="dxa"/>
            <w:vMerge/>
            <w:tcBorders>
              <w:left w:val="single" w:sz="4" w:space="0" w:color="auto"/>
              <w:right w:val="nil"/>
            </w:tcBorders>
            <w:shd w:val="clear" w:color="auto" w:fill="auto"/>
            <w:noWrap/>
            <w:vAlign w:val="bottom"/>
            <w:hideMark/>
          </w:tcPr>
          <w:p w14:paraId="4C762964" w14:textId="7A5EF50A" w:rsidR="00206AF9" w:rsidRPr="00206AF9" w:rsidRDefault="00206AF9" w:rsidP="00206AF9">
            <w:pPr>
              <w:ind w:right="194"/>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C1ED012" w14:textId="540430A8"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GMS </w:t>
            </w:r>
            <w:r w:rsidR="00D277C4">
              <w:rPr>
                <w:rFonts w:ascii="Calibri" w:eastAsia="Times New Roman" w:hAnsi="Calibri" w:cs="Calibri"/>
                <w:color w:val="000000"/>
                <w:kern w:val="0"/>
                <w:lang w:eastAsia="en-GB"/>
                <w14:ligatures w14:val="none"/>
              </w:rPr>
              <w:t>Blue</w:t>
            </w:r>
          </w:p>
        </w:tc>
        <w:tc>
          <w:tcPr>
            <w:tcW w:w="3741" w:type="dxa"/>
            <w:tcBorders>
              <w:top w:val="nil"/>
              <w:left w:val="nil"/>
              <w:bottom w:val="single" w:sz="4" w:space="0" w:color="auto"/>
              <w:right w:val="single" w:sz="4" w:space="0" w:color="auto"/>
            </w:tcBorders>
            <w:shd w:val="clear" w:color="auto" w:fill="auto"/>
            <w:noWrap/>
            <w:vAlign w:val="bottom"/>
            <w:hideMark/>
          </w:tcPr>
          <w:p w14:paraId="75212E35"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r>
      <w:tr w:rsidR="00206AF9" w:rsidRPr="00206AF9" w14:paraId="61C7D22F" w14:textId="77777777" w:rsidTr="00F419FC">
        <w:trPr>
          <w:trHeight w:val="320"/>
        </w:trPr>
        <w:tc>
          <w:tcPr>
            <w:tcW w:w="2835" w:type="dxa"/>
            <w:vMerge/>
            <w:tcBorders>
              <w:left w:val="single" w:sz="4" w:space="0" w:color="auto"/>
              <w:bottom w:val="single" w:sz="4" w:space="0" w:color="auto"/>
              <w:right w:val="nil"/>
            </w:tcBorders>
            <w:shd w:val="clear" w:color="auto" w:fill="auto"/>
            <w:noWrap/>
            <w:vAlign w:val="bottom"/>
          </w:tcPr>
          <w:p w14:paraId="559FC3F5" w14:textId="4D874F52" w:rsidR="00206AF9" w:rsidRPr="00206AF9" w:rsidRDefault="00206AF9" w:rsidP="00206AF9">
            <w:pPr>
              <w:ind w:right="194"/>
              <w:rPr>
                <w:lang w:eastAsia="en-GB"/>
              </w:rPr>
            </w:pPr>
          </w:p>
        </w:tc>
        <w:tc>
          <w:tcPr>
            <w:tcW w:w="3261" w:type="dxa"/>
            <w:tcBorders>
              <w:top w:val="nil"/>
              <w:left w:val="single" w:sz="4" w:space="0" w:color="auto"/>
              <w:bottom w:val="single" w:sz="4" w:space="0" w:color="auto"/>
              <w:right w:val="single" w:sz="4" w:space="0" w:color="auto"/>
            </w:tcBorders>
            <w:shd w:val="clear" w:color="auto" w:fill="auto"/>
            <w:noWrap/>
            <w:vAlign w:val="bottom"/>
          </w:tcPr>
          <w:p w14:paraId="6D2D6B83" w14:textId="79A15306" w:rsidR="00206AF9" w:rsidRPr="00206AF9" w:rsidRDefault="00206AF9" w:rsidP="00206AF9">
            <w:pPr>
              <w:rPr>
                <w:lang w:eastAsia="en-GB"/>
              </w:rPr>
            </w:pPr>
            <w:r w:rsidRPr="00206AF9">
              <w:rPr>
                <w:rFonts w:ascii="Calibri" w:eastAsia="Times New Roman" w:hAnsi="Calibri" w:cs="Calibri"/>
                <w:color w:val="000000"/>
                <w:kern w:val="0"/>
                <w:lang w:eastAsia="en-GB"/>
                <w14:ligatures w14:val="none"/>
              </w:rPr>
              <w:t> </w:t>
            </w:r>
          </w:p>
        </w:tc>
        <w:tc>
          <w:tcPr>
            <w:tcW w:w="3741" w:type="dxa"/>
            <w:tcBorders>
              <w:top w:val="nil"/>
              <w:left w:val="nil"/>
              <w:bottom w:val="single" w:sz="4" w:space="0" w:color="auto"/>
              <w:right w:val="single" w:sz="4" w:space="0" w:color="auto"/>
            </w:tcBorders>
            <w:shd w:val="clear" w:color="auto" w:fill="auto"/>
            <w:noWrap/>
            <w:vAlign w:val="bottom"/>
          </w:tcPr>
          <w:p w14:paraId="028274CF" w14:textId="3CFB17CC" w:rsidR="00206AF9" w:rsidRPr="00206AF9" w:rsidRDefault="00206AF9" w:rsidP="00206AF9">
            <w:pPr>
              <w:rPr>
                <w:lang w:eastAsia="en-GB"/>
              </w:rPr>
            </w:pPr>
            <w:r w:rsidRPr="00206AF9">
              <w:rPr>
                <w:rFonts w:ascii="Calibri" w:eastAsia="Times New Roman" w:hAnsi="Calibri" w:cs="Calibri"/>
                <w:color w:val="000000"/>
                <w:kern w:val="0"/>
                <w:lang w:eastAsia="en-GB"/>
                <w14:ligatures w14:val="none"/>
              </w:rPr>
              <w:t> </w:t>
            </w:r>
          </w:p>
        </w:tc>
      </w:tr>
      <w:tr w:rsidR="00206AF9" w:rsidRPr="00206AF9" w14:paraId="20E447B6" w14:textId="77777777" w:rsidTr="00AD6669">
        <w:trPr>
          <w:trHeight w:val="320"/>
        </w:trPr>
        <w:tc>
          <w:tcPr>
            <w:tcW w:w="9837"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C94EE4" w14:textId="341EAAA0"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b/>
                <w:bCs/>
                <w:i/>
                <w:iCs/>
                <w:color w:val="000000"/>
                <w:kern w:val="0"/>
                <w:lang w:eastAsia="en-GB"/>
                <w14:ligatures w14:val="none"/>
              </w:rPr>
              <w:t xml:space="preserve">Round 7 </w:t>
            </w:r>
            <w:r>
              <w:rPr>
                <w:rFonts w:ascii="Calibri" w:eastAsia="Times New Roman" w:hAnsi="Calibri" w:cs="Calibri"/>
                <w:b/>
                <w:bCs/>
                <w:i/>
                <w:iCs/>
                <w:color w:val="000000"/>
                <w:kern w:val="0"/>
                <w:lang w:eastAsia="en-GB"/>
                <w14:ligatures w14:val="none"/>
              </w:rPr>
              <w:t>Wednesday</w:t>
            </w:r>
            <w:r w:rsidRPr="00206AF9">
              <w:rPr>
                <w:rFonts w:ascii="Calibri" w:eastAsia="Times New Roman" w:hAnsi="Calibri" w:cs="Calibri"/>
                <w:b/>
                <w:bCs/>
                <w:i/>
                <w:iCs/>
                <w:color w:val="000000"/>
                <w:kern w:val="0"/>
                <w:lang w:eastAsia="en-GB"/>
                <w14:ligatures w14:val="none"/>
              </w:rPr>
              <w:t xml:space="preserve"> 18 June</w:t>
            </w:r>
          </w:p>
        </w:tc>
      </w:tr>
      <w:tr w:rsidR="00206AF9" w:rsidRPr="00206AF9" w14:paraId="012848F4" w14:textId="77777777" w:rsidTr="00EC202B">
        <w:trPr>
          <w:trHeight w:val="320"/>
        </w:trPr>
        <w:tc>
          <w:tcPr>
            <w:tcW w:w="2835" w:type="dxa"/>
            <w:vMerge w:val="restart"/>
            <w:tcBorders>
              <w:top w:val="nil"/>
              <w:left w:val="single" w:sz="4" w:space="0" w:color="auto"/>
              <w:right w:val="nil"/>
            </w:tcBorders>
            <w:shd w:val="clear" w:color="auto" w:fill="auto"/>
            <w:noWrap/>
            <w:vAlign w:val="bottom"/>
            <w:hideMark/>
          </w:tcPr>
          <w:p w14:paraId="6259A01A" w14:textId="77777777"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235FFB76"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343E9491"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5FD6491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3ABE6C44"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364C4B0A" w14:textId="7777777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w:t>
            </w:r>
          </w:p>
          <w:p w14:paraId="709FE482" w14:textId="27E78C69"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color w:val="000000"/>
                <w:kern w:val="0"/>
                <w:lang w:eastAsia="en-GB"/>
                <w14:ligatures w14:val="none"/>
              </w:rPr>
              <w:t> </w:t>
            </w: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10E55CC" w14:textId="64AA6BA5" w:rsidR="00206AF9" w:rsidRPr="00206AF9" w:rsidRDefault="00206AF9" w:rsidP="00206AF9">
            <w:pPr>
              <w:rPr>
                <w:rFonts w:ascii="Calibri" w:eastAsia="Times New Roman" w:hAnsi="Calibri" w:cs="Calibri"/>
                <w:b/>
                <w:bCs/>
                <w:i/>
                <w:iCs/>
                <w:color w:val="000000"/>
                <w:kern w:val="0"/>
                <w:lang w:eastAsia="en-GB"/>
                <w14:ligatures w14:val="none"/>
              </w:rPr>
            </w:pPr>
            <w:r w:rsidRPr="00206AF9">
              <w:rPr>
                <w:rFonts w:ascii="Calibri" w:eastAsia="Times New Roman" w:hAnsi="Calibri" w:cs="Calibri"/>
                <w:color w:val="000000"/>
                <w:kern w:val="0"/>
                <w:lang w:eastAsia="en-GB"/>
                <w14:ligatures w14:val="none"/>
              </w:rPr>
              <w:t>Porritt Pango</w:t>
            </w:r>
          </w:p>
        </w:tc>
        <w:tc>
          <w:tcPr>
            <w:tcW w:w="3741" w:type="dxa"/>
            <w:tcBorders>
              <w:top w:val="nil"/>
              <w:left w:val="nil"/>
              <w:bottom w:val="single" w:sz="4" w:space="0" w:color="auto"/>
              <w:right w:val="single" w:sz="4" w:space="0" w:color="auto"/>
            </w:tcBorders>
            <w:shd w:val="clear" w:color="auto" w:fill="auto"/>
            <w:noWrap/>
            <w:vAlign w:val="bottom"/>
            <w:hideMark/>
          </w:tcPr>
          <w:p w14:paraId="5DFE55A3" w14:textId="3EDFCCC1"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Richmond</w:t>
            </w:r>
          </w:p>
        </w:tc>
      </w:tr>
      <w:tr w:rsidR="00206AF9" w:rsidRPr="00206AF9" w14:paraId="72851C42" w14:textId="77777777" w:rsidTr="00EC202B">
        <w:trPr>
          <w:trHeight w:val="320"/>
        </w:trPr>
        <w:tc>
          <w:tcPr>
            <w:tcW w:w="2835" w:type="dxa"/>
            <w:vMerge/>
            <w:tcBorders>
              <w:left w:val="single" w:sz="4" w:space="0" w:color="auto"/>
              <w:right w:val="nil"/>
            </w:tcBorders>
            <w:shd w:val="clear" w:color="auto" w:fill="auto"/>
            <w:noWrap/>
            <w:vAlign w:val="bottom"/>
            <w:hideMark/>
          </w:tcPr>
          <w:p w14:paraId="018359FD" w14:textId="78D018F0"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271FEBDF" w14:textId="3E6D119B"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 xml:space="preserve">Henry Hill School </w:t>
            </w:r>
            <w:proofErr w:type="spellStart"/>
            <w:r w:rsidRPr="00206AF9">
              <w:rPr>
                <w:rFonts w:ascii="Calibri" w:eastAsia="Times New Roman" w:hAnsi="Calibri" w:cs="Calibri"/>
                <w:color w:val="000000"/>
                <w:kern w:val="0"/>
                <w:lang w:eastAsia="en-GB"/>
                <w14:ligatures w14:val="none"/>
              </w:rPr>
              <w:t>Mangopare</w:t>
            </w:r>
            <w:proofErr w:type="spellEnd"/>
          </w:p>
        </w:tc>
        <w:tc>
          <w:tcPr>
            <w:tcW w:w="3741" w:type="dxa"/>
            <w:tcBorders>
              <w:top w:val="nil"/>
              <w:left w:val="nil"/>
              <w:bottom w:val="single" w:sz="4" w:space="0" w:color="auto"/>
              <w:right w:val="single" w:sz="4" w:space="0" w:color="auto"/>
            </w:tcBorders>
            <w:shd w:val="clear" w:color="auto" w:fill="auto"/>
            <w:noWrap/>
            <w:vAlign w:val="bottom"/>
            <w:hideMark/>
          </w:tcPr>
          <w:p w14:paraId="0EA88864" w14:textId="0C186C2D"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Tamatea Titans</w:t>
            </w:r>
          </w:p>
        </w:tc>
      </w:tr>
      <w:tr w:rsidR="00206AF9" w:rsidRPr="00206AF9" w14:paraId="1DD8C33A" w14:textId="77777777" w:rsidTr="00EC202B">
        <w:trPr>
          <w:trHeight w:val="320"/>
        </w:trPr>
        <w:tc>
          <w:tcPr>
            <w:tcW w:w="2835" w:type="dxa"/>
            <w:vMerge/>
            <w:tcBorders>
              <w:left w:val="single" w:sz="4" w:space="0" w:color="auto"/>
              <w:right w:val="nil"/>
            </w:tcBorders>
            <w:shd w:val="clear" w:color="auto" w:fill="auto"/>
            <w:noWrap/>
            <w:vAlign w:val="bottom"/>
            <w:hideMark/>
          </w:tcPr>
          <w:p w14:paraId="779A13CF" w14:textId="339216C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6CF6F025" w14:textId="49DC85C6" w:rsidR="00206AF9" w:rsidRPr="00206AF9" w:rsidRDefault="00206AF9" w:rsidP="00206AF9">
            <w:pPr>
              <w:rPr>
                <w:rFonts w:ascii="Calibri" w:eastAsia="Times New Roman" w:hAnsi="Calibri" w:cs="Calibri"/>
                <w:color w:val="000000"/>
                <w:kern w:val="0"/>
                <w:lang w:eastAsia="en-GB"/>
                <w14:ligatures w14:val="none"/>
              </w:rPr>
            </w:pPr>
            <w:proofErr w:type="spellStart"/>
            <w:r w:rsidRPr="00206AF9">
              <w:rPr>
                <w:rFonts w:ascii="Calibri" w:eastAsia="Times New Roman" w:hAnsi="Calibri" w:cs="Calibri"/>
                <w:color w:val="000000"/>
                <w:kern w:val="0"/>
                <w:lang w:eastAsia="en-GB"/>
                <w14:ligatures w14:val="none"/>
              </w:rPr>
              <w:t>Taradale</w:t>
            </w:r>
            <w:proofErr w:type="spellEnd"/>
            <w:r w:rsidRPr="00206AF9">
              <w:rPr>
                <w:rFonts w:ascii="Calibri" w:eastAsia="Times New Roman" w:hAnsi="Calibri" w:cs="Calibri"/>
                <w:color w:val="000000"/>
                <w:kern w:val="0"/>
                <w:lang w:eastAsia="en-GB"/>
                <w14:ligatures w14:val="none"/>
              </w:rPr>
              <w:t xml:space="preserve"> Gold</w:t>
            </w:r>
          </w:p>
        </w:tc>
        <w:tc>
          <w:tcPr>
            <w:tcW w:w="3741" w:type="dxa"/>
            <w:tcBorders>
              <w:top w:val="nil"/>
              <w:left w:val="nil"/>
              <w:bottom w:val="single" w:sz="4" w:space="0" w:color="auto"/>
              <w:right w:val="single" w:sz="4" w:space="0" w:color="auto"/>
            </w:tcBorders>
            <w:shd w:val="clear" w:color="auto" w:fill="auto"/>
            <w:noWrap/>
            <w:vAlign w:val="bottom"/>
            <w:hideMark/>
          </w:tcPr>
          <w:p w14:paraId="5867B6B3" w14:textId="5056F93F"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Porritt Kōwhai</w:t>
            </w:r>
          </w:p>
        </w:tc>
      </w:tr>
      <w:tr w:rsidR="00206AF9" w:rsidRPr="00206AF9" w14:paraId="2E9B704E" w14:textId="77777777" w:rsidTr="00EC202B">
        <w:trPr>
          <w:trHeight w:val="320"/>
        </w:trPr>
        <w:tc>
          <w:tcPr>
            <w:tcW w:w="2835" w:type="dxa"/>
            <w:vMerge/>
            <w:tcBorders>
              <w:left w:val="single" w:sz="4" w:space="0" w:color="auto"/>
              <w:right w:val="nil"/>
            </w:tcBorders>
            <w:shd w:val="clear" w:color="auto" w:fill="auto"/>
            <w:noWrap/>
            <w:vAlign w:val="bottom"/>
            <w:hideMark/>
          </w:tcPr>
          <w:p w14:paraId="1FC64584" w14:textId="01F80051"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4658A55" w14:textId="66135B48"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Blue</w:t>
            </w:r>
          </w:p>
        </w:tc>
        <w:tc>
          <w:tcPr>
            <w:tcW w:w="3741" w:type="dxa"/>
            <w:tcBorders>
              <w:top w:val="nil"/>
              <w:left w:val="nil"/>
              <w:bottom w:val="single" w:sz="4" w:space="0" w:color="auto"/>
              <w:right w:val="single" w:sz="4" w:space="0" w:color="auto"/>
            </w:tcBorders>
            <w:shd w:val="clear" w:color="auto" w:fill="auto"/>
            <w:noWrap/>
            <w:vAlign w:val="bottom"/>
            <w:hideMark/>
          </w:tcPr>
          <w:p w14:paraId="1678AD42" w14:textId="4D36A5F3"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Henry Hill School Mako</w:t>
            </w:r>
          </w:p>
        </w:tc>
      </w:tr>
      <w:tr w:rsidR="00206AF9" w:rsidRPr="00206AF9" w14:paraId="52B81AAA" w14:textId="77777777" w:rsidTr="00EC202B">
        <w:trPr>
          <w:trHeight w:val="320"/>
        </w:trPr>
        <w:tc>
          <w:tcPr>
            <w:tcW w:w="2835" w:type="dxa"/>
            <w:vMerge/>
            <w:tcBorders>
              <w:left w:val="single" w:sz="4" w:space="0" w:color="auto"/>
              <w:right w:val="nil"/>
            </w:tcBorders>
            <w:shd w:val="clear" w:color="auto" w:fill="auto"/>
            <w:noWrap/>
            <w:vAlign w:val="bottom"/>
            <w:hideMark/>
          </w:tcPr>
          <w:p w14:paraId="1C302413" w14:textId="46AC82B1"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DE4A82B" w14:textId="7ED793FC"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Arthur Millar</w:t>
            </w:r>
          </w:p>
        </w:tc>
        <w:tc>
          <w:tcPr>
            <w:tcW w:w="3741" w:type="dxa"/>
            <w:tcBorders>
              <w:top w:val="nil"/>
              <w:left w:val="nil"/>
              <w:bottom w:val="single" w:sz="4" w:space="0" w:color="auto"/>
              <w:right w:val="single" w:sz="4" w:space="0" w:color="auto"/>
            </w:tcBorders>
            <w:shd w:val="clear" w:color="auto" w:fill="auto"/>
            <w:noWrap/>
            <w:vAlign w:val="bottom"/>
            <w:hideMark/>
          </w:tcPr>
          <w:p w14:paraId="48146D76" w14:textId="70F13DF2"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GMS Green</w:t>
            </w:r>
          </w:p>
        </w:tc>
      </w:tr>
      <w:tr w:rsidR="00206AF9" w:rsidRPr="00206AF9" w14:paraId="584B71A7" w14:textId="77777777" w:rsidTr="00EC202B">
        <w:trPr>
          <w:trHeight w:val="320"/>
        </w:trPr>
        <w:tc>
          <w:tcPr>
            <w:tcW w:w="2835" w:type="dxa"/>
            <w:vMerge/>
            <w:tcBorders>
              <w:left w:val="single" w:sz="4" w:space="0" w:color="auto"/>
              <w:right w:val="single" w:sz="4" w:space="0" w:color="auto"/>
            </w:tcBorders>
            <w:shd w:val="clear" w:color="auto" w:fill="auto"/>
            <w:noWrap/>
            <w:vAlign w:val="bottom"/>
            <w:hideMark/>
          </w:tcPr>
          <w:p w14:paraId="7BE3BA94" w14:textId="7ABE9458"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nil"/>
              <w:bottom w:val="single" w:sz="4" w:space="0" w:color="auto"/>
              <w:right w:val="single" w:sz="4" w:space="0" w:color="auto"/>
            </w:tcBorders>
            <w:shd w:val="clear" w:color="auto" w:fill="auto"/>
            <w:noWrap/>
            <w:vAlign w:val="bottom"/>
            <w:hideMark/>
          </w:tcPr>
          <w:p w14:paraId="6A79C343" w14:textId="232142E7"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Marigolds</w:t>
            </w:r>
          </w:p>
        </w:tc>
        <w:tc>
          <w:tcPr>
            <w:tcW w:w="3741" w:type="dxa"/>
            <w:tcBorders>
              <w:top w:val="nil"/>
              <w:left w:val="nil"/>
              <w:bottom w:val="single" w:sz="4" w:space="0" w:color="auto"/>
              <w:right w:val="single" w:sz="4" w:space="0" w:color="auto"/>
            </w:tcBorders>
            <w:shd w:val="clear" w:color="auto" w:fill="auto"/>
            <w:noWrap/>
            <w:vAlign w:val="bottom"/>
            <w:hideMark/>
          </w:tcPr>
          <w:p w14:paraId="5C44D926" w14:textId="64459B0C"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Te Awa Warriors</w:t>
            </w:r>
          </w:p>
        </w:tc>
      </w:tr>
      <w:tr w:rsidR="00206AF9" w:rsidRPr="00206AF9" w14:paraId="497F913E" w14:textId="77777777" w:rsidTr="00EC202B">
        <w:trPr>
          <w:trHeight w:val="320"/>
        </w:trPr>
        <w:tc>
          <w:tcPr>
            <w:tcW w:w="2835" w:type="dxa"/>
            <w:vMerge/>
            <w:tcBorders>
              <w:left w:val="single" w:sz="4" w:space="0" w:color="auto"/>
              <w:right w:val="single" w:sz="4" w:space="0" w:color="auto"/>
            </w:tcBorders>
            <w:shd w:val="clear" w:color="auto" w:fill="auto"/>
            <w:noWrap/>
            <w:vAlign w:val="bottom"/>
            <w:hideMark/>
          </w:tcPr>
          <w:p w14:paraId="6153EE41" w14:textId="18E6EACE"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nil"/>
              <w:bottom w:val="single" w:sz="4" w:space="0" w:color="auto"/>
              <w:right w:val="single" w:sz="4" w:space="0" w:color="auto"/>
            </w:tcBorders>
            <w:shd w:val="clear" w:color="auto" w:fill="auto"/>
            <w:noWrap/>
            <w:vAlign w:val="bottom"/>
            <w:hideMark/>
          </w:tcPr>
          <w:p w14:paraId="6BE8249A" w14:textId="288F0FEC"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Bledisloe</w:t>
            </w:r>
          </w:p>
        </w:tc>
        <w:tc>
          <w:tcPr>
            <w:tcW w:w="3741" w:type="dxa"/>
            <w:tcBorders>
              <w:top w:val="nil"/>
              <w:left w:val="nil"/>
              <w:bottom w:val="single" w:sz="4" w:space="0" w:color="auto"/>
              <w:right w:val="single" w:sz="4" w:space="0" w:color="auto"/>
            </w:tcBorders>
            <w:shd w:val="clear" w:color="auto" w:fill="auto"/>
            <w:noWrap/>
            <w:vAlign w:val="bottom"/>
            <w:hideMark/>
          </w:tcPr>
          <w:p w14:paraId="43D124DA" w14:textId="478D853C" w:rsidR="00206AF9" w:rsidRPr="00206AF9" w:rsidRDefault="00206AF9" w:rsidP="00206AF9">
            <w:pPr>
              <w:rPr>
                <w:rFonts w:ascii="Calibri" w:eastAsia="Times New Roman" w:hAnsi="Calibri" w:cs="Calibri"/>
                <w:color w:val="000000"/>
                <w:kern w:val="0"/>
                <w:lang w:eastAsia="en-GB"/>
                <w14:ligatures w14:val="none"/>
              </w:rPr>
            </w:pPr>
            <w:r w:rsidRPr="00206AF9">
              <w:rPr>
                <w:rFonts w:ascii="Calibri" w:eastAsia="Times New Roman" w:hAnsi="Calibri" w:cs="Calibri"/>
                <w:color w:val="000000"/>
                <w:kern w:val="0"/>
                <w:lang w:eastAsia="en-GB"/>
                <w14:ligatures w14:val="none"/>
              </w:rPr>
              <w:t>Marewa Maroons</w:t>
            </w:r>
          </w:p>
        </w:tc>
      </w:tr>
      <w:tr w:rsidR="00206AF9" w:rsidRPr="00206AF9" w14:paraId="445B5FAC" w14:textId="77777777" w:rsidTr="00EC202B">
        <w:trPr>
          <w:trHeight w:val="320"/>
        </w:trPr>
        <w:tc>
          <w:tcPr>
            <w:tcW w:w="2835" w:type="dxa"/>
            <w:vMerge/>
            <w:tcBorders>
              <w:left w:val="single" w:sz="4" w:space="0" w:color="auto"/>
              <w:bottom w:val="single" w:sz="4" w:space="0" w:color="auto"/>
              <w:right w:val="single" w:sz="4" w:space="0" w:color="auto"/>
            </w:tcBorders>
            <w:shd w:val="clear" w:color="auto" w:fill="auto"/>
            <w:noWrap/>
            <w:vAlign w:val="bottom"/>
          </w:tcPr>
          <w:p w14:paraId="3DF3CD64" w14:textId="015DE2F1" w:rsidR="00206AF9" w:rsidRPr="00206AF9" w:rsidRDefault="00206AF9" w:rsidP="00206AF9">
            <w:pPr>
              <w:rPr>
                <w:rFonts w:ascii="Calibri" w:eastAsia="Times New Roman" w:hAnsi="Calibri" w:cs="Calibri"/>
                <w:color w:val="000000"/>
                <w:kern w:val="0"/>
                <w:lang w:eastAsia="en-GB"/>
                <w14:ligatures w14:val="none"/>
              </w:rPr>
            </w:pPr>
          </w:p>
        </w:tc>
        <w:tc>
          <w:tcPr>
            <w:tcW w:w="3261" w:type="dxa"/>
            <w:tcBorders>
              <w:top w:val="nil"/>
              <w:left w:val="nil"/>
              <w:bottom w:val="single" w:sz="4" w:space="0" w:color="auto"/>
              <w:right w:val="single" w:sz="4" w:space="0" w:color="auto"/>
            </w:tcBorders>
            <w:shd w:val="clear" w:color="auto" w:fill="auto"/>
            <w:noWrap/>
            <w:vAlign w:val="bottom"/>
          </w:tcPr>
          <w:p w14:paraId="4D1B5550" w14:textId="4EE6A53D" w:rsidR="00206AF9" w:rsidRPr="00206AF9" w:rsidRDefault="00206AF9" w:rsidP="00206AF9">
            <w:pPr>
              <w:rPr>
                <w:rFonts w:ascii="Calibri" w:eastAsia="Times New Roman" w:hAnsi="Calibri" w:cs="Calibri"/>
                <w:color w:val="000000"/>
                <w:kern w:val="0"/>
                <w:lang w:eastAsia="en-GB"/>
                <w14:ligatures w14:val="none"/>
              </w:rPr>
            </w:pPr>
          </w:p>
        </w:tc>
        <w:tc>
          <w:tcPr>
            <w:tcW w:w="3741" w:type="dxa"/>
            <w:tcBorders>
              <w:top w:val="nil"/>
              <w:left w:val="nil"/>
              <w:bottom w:val="single" w:sz="4" w:space="0" w:color="auto"/>
              <w:right w:val="single" w:sz="4" w:space="0" w:color="auto"/>
            </w:tcBorders>
            <w:shd w:val="clear" w:color="auto" w:fill="auto"/>
            <w:noWrap/>
            <w:vAlign w:val="bottom"/>
          </w:tcPr>
          <w:p w14:paraId="2CA4ABB1" w14:textId="5627C613" w:rsidR="00206AF9" w:rsidRPr="00206AF9" w:rsidRDefault="00206AF9" w:rsidP="00206AF9">
            <w:pPr>
              <w:rPr>
                <w:rFonts w:ascii="Calibri" w:eastAsia="Times New Roman" w:hAnsi="Calibri" w:cs="Calibri"/>
                <w:color w:val="000000"/>
                <w:kern w:val="0"/>
                <w:lang w:eastAsia="en-GB"/>
                <w14:ligatures w14:val="none"/>
              </w:rPr>
            </w:pPr>
          </w:p>
        </w:tc>
      </w:tr>
    </w:tbl>
    <w:p w14:paraId="126DF605" w14:textId="77777777" w:rsidR="00206AF9" w:rsidRPr="00206AF9" w:rsidRDefault="00206AF9">
      <w:pPr>
        <w:rPr>
          <w:lang w:val="mi-NZ"/>
        </w:rPr>
      </w:pPr>
    </w:p>
    <w:sectPr w:rsidR="00206AF9" w:rsidRPr="00206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30BBF"/>
    <w:multiLevelType w:val="hybridMultilevel"/>
    <w:tmpl w:val="C3DC5CBE"/>
    <w:lvl w:ilvl="0" w:tplc="5888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192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F9"/>
    <w:rsid w:val="00206AF9"/>
    <w:rsid w:val="00326135"/>
    <w:rsid w:val="00455675"/>
    <w:rsid w:val="004D1A53"/>
    <w:rsid w:val="0082611B"/>
    <w:rsid w:val="009028F6"/>
    <w:rsid w:val="009C3A56"/>
    <w:rsid w:val="00A434EE"/>
    <w:rsid w:val="00A46448"/>
    <w:rsid w:val="00BC3DA4"/>
    <w:rsid w:val="00D277C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F7185"/>
  <w15:chartTrackingRefBased/>
  <w15:docId w15:val="{B1E01DE5-09FA-C14D-A5A8-B5376446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A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A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A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A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A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A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A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A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A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A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A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A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A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A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A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A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A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AF9"/>
    <w:rPr>
      <w:rFonts w:eastAsiaTheme="majorEastAsia" w:cstheme="majorBidi"/>
      <w:color w:val="272727" w:themeColor="text1" w:themeTint="D8"/>
    </w:rPr>
  </w:style>
  <w:style w:type="paragraph" w:styleId="Title">
    <w:name w:val="Title"/>
    <w:basedOn w:val="Normal"/>
    <w:next w:val="Normal"/>
    <w:link w:val="TitleChar"/>
    <w:uiPriority w:val="10"/>
    <w:qFormat/>
    <w:rsid w:val="00206A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A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A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A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A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AF9"/>
    <w:rPr>
      <w:i/>
      <w:iCs/>
      <w:color w:val="404040" w:themeColor="text1" w:themeTint="BF"/>
    </w:rPr>
  </w:style>
  <w:style w:type="paragraph" w:styleId="ListParagraph">
    <w:name w:val="List Paragraph"/>
    <w:basedOn w:val="Normal"/>
    <w:uiPriority w:val="34"/>
    <w:qFormat/>
    <w:rsid w:val="00206AF9"/>
    <w:pPr>
      <w:ind w:left="720"/>
      <w:contextualSpacing/>
    </w:pPr>
  </w:style>
  <w:style w:type="character" w:styleId="IntenseEmphasis">
    <w:name w:val="Intense Emphasis"/>
    <w:basedOn w:val="DefaultParagraphFont"/>
    <w:uiPriority w:val="21"/>
    <w:qFormat/>
    <w:rsid w:val="00206AF9"/>
    <w:rPr>
      <w:i/>
      <w:iCs/>
      <w:color w:val="0F4761" w:themeColor="accent1" w:themeShade="BF"/>
    </w:rPr>
  </w:style>
  <w:style w:type="paragraph" w:styleId="IntenseQuote">
    <w:name w:val="Intense Quote"/>
    <w:basedOn w:val="Normal"/>
    <w:next w:val="Normal"/>
    <w:link w:val="IntenseQuoteChar"/>
    <w:uiPriority w:val="30"/>
    <w:qFormat/>
    <w:rsid w:val="00206A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AF9"/>
    <w:rPr>
      <w:i/>
      <w:iCs/>
      <w:color w:val="0F4761" w:themeColor="accent1" w:themeShade="BF"/>
    </w:rPr>
  </w:style>
  <w:style w:type="character" w:styleId="IntenseReference">
    <w:name w:val="Intense Reference"/>
    <w:basedOn w:val="DefaultParagraphFont"/>
    <w:uiPriority w:val="32"/>
    <w:qFormat/>
    <w:rsid w:val="00206AF9"/>
    <w:rPr>
      <w:b/>
      <w:bCs/>
      <w:smallCaps/>
      <w:color w:val="0F4761" w:themeColor="accent1" w:themeShade="BF"/>
      <w:spacing w:val="5"/>
    </w:rPr>
  </w:style>
  <w:style w:type="paragraph" w:styleId="NormalWeb">
    <w:name w:val="Normal (Web)"/>
    <w:basedOn w:val="Normal"/>
    <w:uiPriority w:val="99"/>
    <w:semiHidden/>
    <w:unhideWhenUsed/>
    <w:rsid w:val="00206AF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06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281882">
      <w:bodyDiv w:val="1"/>
      <w:marLeft w:val="0"/>
      <w:marRight w:val="0"/>
      <w:marTop w:val="0"/>
      <w:marBottom w:val="0"/>
      <w:divBdr>
        <w:top w:val="none" w:sz="0" w:space="0" w:color="auto"/>
        <w:left w:val="none" w:sz="0" w:space="0" w:color="auto"/>
        <w:bottom w:val="none" w:sz="0" w:space="0" w:color="auto"/>
        <w:right w:val="none" w:sz="0" w:space="0" w:color="auto"/>
      </w:divBdr>
    </w:div>
    <w:div w:id="18025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Nicki Sunley</cp:lastModifiedBy>
  <cp:revision>2</cp:revision>
  <dcterms:created xsi:type="dcterms:W3CDTF">2025-04-28T21:56:00Z</dcterms:created>
  <dcterms:modified xsi:type="dcterms:W3CDTF">2025-04-28T21:56:00Z</dcterms:modified>
</cp:coreProperties>
</file>